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FA9" w:rsidRDefault="00E20FA9" w:rsidP="00E20FA9">
      <w:pPr>
        <w:rPr>
          <w:rFonts w:ascii="Times New Roman" w:hAnsi="Times New Roman" w:cs="Times New Roman"/>
          <w:sz w:val="26"/>
          <w:szCs w:val="26"/>
        </w:rPr>
      </w:pPr>
      <w:bookmarkStart w:id="0" w:name="_GoBack"/>
      <w:bookmarkEnd w:id="0"/>
      <w:r>
        <w:rPr>
          <w:rFonts w:ascii="Times New Roman" w:hAnsi="Times New Roman" w:cs="Times New Roman"/>
          <w:sz w:val="26"/>
          <w:szCs w:val="26"/>
        </w:rPr>
        <w:t xml:space="preserve">TRƯỜNG CAO ĐẲNG KỸ THUẬT   </w:t>
      </w:r>
      <w:r w:rsidRPr="00170807">
        <w:rPr>
          <w:rFonts w:ascii="Times New Roman" w:hAnsi="Times New Roman" w:cs="Times New Roman"/>
          <w:b/>
          <w:sz w:val="26"/>
          <w:szCs w:val="26"/>
        </w:rPr>
        <w:t>CỘNG HÒA XÃ HỘI CHỦ NGHĨA VIỆT NAM</w:t>
      </w:r>
    </w:p>
    <w:p w:rsidR="00E20FA9" w:rsidRPr="00170807" w:rsidRDefault="00E20FA9" w:rsidP="00E20FA9">
      <w:pPr>
        <w:rPr>
          <w:rFonts w:ascii="Times New Roman" w:hAnsi="Times New Roman" w:cs="Times New Roman"/>
          <w:b/>
          <w:sz w:val="28"/>
          <w:szCs w:val="26"/>
        </w:rPr>
      </w:pPr>
      <w:r>
        <w:rPr>
          <w:rFonts w:ascii="Times New Roman" w:hAnsi="Times New Roman" w:cs="Times New Roman"/>
          <w:noProof/>
          <w:sz w:val="26"/>
          <w:szCs w:val="26"/>
          <w:lang w:val="vi-VN" w:eastAsia="vi-VN"/>
        </w:rPr>
        <mc:AlternateContent>
          <mc:Choice Requires="wps">
            <w:drawing>
              <wp:anchor distT="0" distB="0" distL="114300" distR="114300" simplePos="0" relativeHeight="251659264" behindDoc="0" locked="0" layoutInCell="1" allowOverlap="1" wp14:anchorId="048E2BD1" wp14:editId="5D33AD8B">
                <wp:simplePos x="0" y="0"/>
                <wp:positionH relativeFrom="column">
                  <wp:posOffset>3206363</wp:posOffset>
                </wp:positionH>
                <wp:positionV relativeFrom="paragraph">
                  <wp:posOffset>198011</wp:posOffset>
                </wp:positionV>
                <wp:extent cx="2218414" cy="0"/>
                <wp:effectExtent l="0" t="0" r="29845" b="19050"/>
                <wp:wrapNone/>
                <wp:docPr id="1" name="Straight Connector 1"/>
                <wp:cNvGraphicFramePr/>
                <a:graphic xmlns:a="http://schemas.openxmlformats.org/drawingml/2006/main">
                  <a:graphicData uri="http://schemas.microsoft.com/office/word/2010/wordprocessingShape">
                    <wps:wsp>
                      <wps:cNvCnPr/>
                      <wps:spPr>
                        <a:xfrm>
                          <a:off x="0" y="0"/>
                          <a:ext cx="221841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5="http://schemas.microsoft.com/office/word/2012/wordml">
            <w:pict>
              <v:line w14:anchorId="54DAE495" id="Straight Connector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52.45pt,15.6pt" to="427.1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" strokecolor="black [3213]" strokeweight=".5pt">
                <v:stroke joinstyle="miter"/>
              </v:line>
            </w:pict>
          </mc:Fallback>
        </mc:AlternateContent>
      </w:r>
      <w:r>
        <w:rPr>
          <w:rFonts w:ascii="Times New Roman" w:hAnsi="Times New Roman" w:cs="Times New Roman"/>
          <w:sz w:val="26"/>
          <w:szCs w:val="26"/>
        </w:rPr>
        <w:t xml:space="preserve">        LÝ TỰ TRỌNG TP.HCM                           </w:t>
      </w:r>
      <w:r w:rsidRPr="00170807">
        <w:rPr>
          <w:rFonts w:ascii="Times New Roman" w:hAnsi="Times New Roman" w:cs="Times New Roman"/>
          <w:b/>
          <w:sz w:val="28"/>
          <w:szCs w:val="26"/>
        </w:rPr>
        <w:t>Độc lập – Tự do – Hạnh phúc</w:t>
      </w:r>
    </w:p>
    <w:p w:rsidR="00E20FA9" w:rsidRPr="00BE4A91" w:rsidRDefault="00E20FA9" w:rsidP="00E20FA9">
      <w:pPr>
        <w:rPr>
          <w:rFonts w:ascii="Times New Roman" w:hAnsi="Times New Roman" w:cs="Times New Roman"/>
          <w:b/>
          <w:sz w:val="26"/>
          <w:szCs w:val="26"/>
        </w:rPr>
      </w:pPr>
      <w:r w:rsidRPr="00BE4A91">
        <w:rPr>
          <w:rFonts w:ascii="Times New Roman" w:hAnsi="Times New Roman" w:cs="Times New Roman"/>
          <w:b/>
          <w:sz w:val="26"/>
          <w:szCs w:val="26"/>
        </w:rPr>
        <w:t xml:space="preserve">PHÒNG QUẢN LÝ KHOA HỌC – </w:t>
      </w:r>
    </w:p>
    <w:p w:rsidR="00E20FA9" w:rsidRPr="00BE4A91" w:rsidRDefault="00E20FA9" w:rsidP="00E20FA9">
      <w:pPr>
        <w:rPr>
          <w:rFonts w:ascii="Times New Roman" w:hAnsi="Times New Roman" w:cs="Times New Roman"/>
          <w:b/>
          <w:sz w:val="26"/>
          <w:szCs w:val="26"/>
        </w:rPr>
      </w:pPr>
      <w:r>
        <w:rPr>
          <w:rFonts w:ascii="Times New Roman" w:hAnsi="Times New Roman" w:cs="Times New Roman"/>
          <w:noProof/>
          <w:sz w:val="26"/>
          <w:szCs w:val="26"/>
          <w:lang w:val="vi-VN" w:eastAsia="vi-VN"/>
        </w:rPr>
        <mc:AlternateContent>
          <mc:Choice Requires="wps">
            <w:drawing>
              <wp:anchor distT="0" distB="0" distL="114300" distR="114300" simplePos="0" relativeHeight="251660288" behindDoc="0" locked="0" layoutInCell="1" allowOverlap="1" wp14:anchorId="22958550" wp14:editId="5D282368">
                <wp:simplePos x="0" y="0"/>
                <wp:positionH relativeFrom="margin">
                  <wp:posOffset>391104</wp:posOffset>
                </wp:positionH>
                <wp:positionV relativeFrom="paragraph">
                  <wp:posOffset>193978</wp:posOffset>
                </wp:positionV>
                <wp:extent cx="1566131" cy="0"/>
                <wp:effectExtent l="0" t="0" r="34290" b="19050"/>
                <wp:wrapNone/>
                <wp:docPr id="2" name="Straight Connector 2"/>
                <wp:cNvGraphicFramePr/>
                <a:graphic xmlns:a="http://schemas.openxmlformats.org/drawingml/2006/main">
                  <a:graphicData uri="http://schemas.microsoft.com/office/word/2010/wordprocessingShape">
                    <wps:wsp>
                      <wps:cNvCnPr/>
                      <wps:spPr>
                        <a:xfrm flipV="1">
                          <a:off x="0" y="0"/>
                          <a:ext cx="156613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54BC58D9"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0.8pt,15.25pt" to="154.1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" strokecolor="black [3213]" strokeweight=".5pt">
                <v:stroke joinstyle="miter"/>
                <w10:wrap anchorx="margin"/>
              </v:line>
            </w:pict>
          </mc:Fallback>
        </mc:AlternateContent>
      </w:r>
      <w:r w:rsidRPr="00BE4A91">
        <w:rPr>
          <w:rFonts w:ascii="Times New Roman" w:hAnsi="Times New Roman" w:cs="Times New Roman"/>
          <w:b/>
          <w:sz w:val="26"/>
          <w:szCs w:val="26"/>
        </w:rPr>
        <w:t xml:space="preserve">          HỢP TÁC QUỐC TẾ</w:t>
      </w:r>
    </w:p>
    <w:p w:rsidR="00E20FA9" w:rsidRDefault="00E20FA9" w:rsidP="00E20FA9">
      <w:pPr>
        <w:rPr>
          <w:rFonts w:ascii="Times New Roman" w:hAnsi="Times New Roman" w:cs="Times New Roman"/>
          <w:sz w:val="26"/>
          <w:szCs w:val="26"/>
        </w:rPr>
      </w:pPr>
    </w:p>
    <w:p w:rsidR="00E20FA9" w:rsidRPr="00BE4A91" w:rsidRDefault="00E20FA9" w:rsidP="00E20FA9">
      <w:pPr>
        <w:jc w:val="center"/>
        <w:rPr>
          <w:rFonts w:ascii="Times New Roman" w:hAnsi="Times New Roman" w:cs="Times New Roman"/>
          <w:b/>
          <w:sz w:val="28"/>
          <w:szCs w:val="26"/>
        </w:rPr>
      </w:pPr>
      <w:r w:rsidRPr="00BE4A91">
        <w:rPr>
          <w:rFonts w:ascii="Times New Roman" w:hAnsi="Times New Roman" w:cs="Times New Roman"/>
          <w:b/>
          <w:sz w:val="28"/>
          <w:szCs w:val="26"/>
        </w:rPr>
        <w:t>TỜ TRÌNH</w:t>
      </w:r>
    </w:p>
    <w:p w:rsidR="00E20FA9" w:rsidRPr="00BE4A91" w:rsidRDefault="00E20FA9" w:rsidP="00E20FA9">
      <w:pPr>
        <w:jc w:val="center"/>
        <w:rPr>
          <w:rFonts w:ascii="Times New Roman" w:hAnsi="Times New Roman" w:cs="Times New Roman"/>
          <w:b/>
          <w:sz w:val="26"/>
          <w:szCs w:val="26"/>
        </w:rPr>
      </w:pPr>
      <w:r w:rsidRPr="00BE4A91">
        <w:rPr>
          <w:rFonts w:ascii="Times New Roman" w:hAnsi="Times New Roman" w:cs="Times New Roman"/>
          <w:b/>
          <w:sz w:val="26"/>
          <w:szCs w:val="26"/>
        </w:rPr>
        <w:t>Về</w:t>
      </w:r>
      <w:r>
        <w:rPr>
          <w:rFonts w:ascii="Times New Roman" w:hAnsi="Times New Roman" w:cs="Times New Roman"/>
          <w:b/>
          <w:sz w:val="26"/>
          <w:szCs w:val="26"/>
        </w:rPr>
        <w:t xml:space="preserve"> kế hoạch hợp tác đào tạo nghề với BSW tại CHLB Đức</w:t>
      </w:r>
    </w:p>
    <w:p w:rsidR="00E20FA9" w:rsidRDefault="00E20FA9" w:rsidP="00E20FA9">
      <w:pPr>
        <w:jc w:val="center"/>
        <w:rPr>
          <w:rFonts w:ascii="Times New Roman" w:hAnsi="Times New Roman" w:cs="Times New Roman"/>
          <w:sz w:val="26"/>
          <w:szCs w:val="26"/>
        </w:rPr>
      </w:pPr>
    </w:p>
    <w:p w:rsidR="00E20FA9" w:rsidRDefault="00E20FA9" w:rsidP="00E20FA9">
      <w:pPr>
        <w:jc w:val="center"/>
        <w:rPr>
          <w:rFonts w:ascii="Times New Roman" w:hAnsi="Times New Roman" w:cs="Times New Roman"/>
          <w:sz w:val="26"/>
          <w:szCs w:val="26"/>
        </w:rPr>
      </w:pPr>
      <w:r w:rsidRPr="00BE4A91">
        <w:rPr>
          <w:rFonts w:ascii="Times New Roman" w:hAnsi="Times New Roman" w:cs="Times New Roman"/>
          <w:b/>
          <w:sz w:val="26"/>
          <w:szCs w:val="26"/>
        </w:rPr>
        <w:t>Kính gửi</w:t>
      </w:r>
      <w:r>
        <w:rPr>
          <w:rFonts w:ascii="Times New Roman" w:hAnsi="Times New Roman" w:cs="Times New Roman"/>
          <w:sz w:val="26"/>
          <w:szCs w:val="26"/>
        </w:rPr>
        <w:t>: Hiệu trưởng Trường Cao đẳng Kỹ thuật Lý Tự Trọng TP.HCM</w:t>
      </w:r>
    </w:p>
    <w:p w:rsidR="00E20FA9" w:rsidRDefault="00E20FA9" w:rsidP="00E20FA9">
      <w:pPr>
        <w:rPr>
          <w:rFonts w:ascii="Times New Roman" w:hAnsi="Times New Roman" w:cs="Times New Roman"/>
          <w:sz w:val="26"/>
          <w:szCs w:val="26"/>
        </w:rPr>
      </w:pPr>
    </w:p>
    <w:p w:rsidR="00E20FA9" w:rsidRDefault="00E20FA9" w:rsidP="00D54DB3">
      <w:pPr>
        <w:spacing w:line="360" w:lineRule="auto"/>
        <w:jc w:val="both"/>
        <w:rPr>
          <w:rFonts w:ascii="Times New Roman" w:hAnsi="Times New Roman" w:cs="Times New Roman"/>
          <w:sz w:val="26"/>
          <w:szCs w:val="26"/>
        </w:rPr>
      </w:pPr>
      <w:r>
        <w:rPr>
          <w:rFonts w:ascii="Times New Roman" w:hAnsi="Times New Roman" w:cs="Times New Roman"/>
          <w:sz w:val="26"/>
          <w:szCs w:val="26"/>
        </w:rPr>
        <w:tab/>
        <w:t>Căn cứ vào mục tiêu tăng cường hợp tác quốc tế và nâng cao chất lượng đào tạo nghề cho sinh viên, Phòng Quản lý khoa học – Hợp tác quốc tế kính trình nội dung kế hoạch hợp tác đào tạo nghề với Công ty Bildungswerks der sächsischen Wirtschaft (BSW), cụ thể như sau:</w:t>
      </w:r>
    </w:p>
    <w:p w:rsidR="00E20FA9" w:rsidRPr="000164BA" w:rsidRDefault="00E20FA9" w:rsidP="00E20FA9">
      <w:pPr>
        <w:spacing w:line="360" w:lineRule="auto"/>
        <w:rPr>
          <w:rFonts w:ascii="Times New Roman" w:hAnsi="Times New Roman" w:cs="Times New Roman"/>
          <w:b/>
          <w:sz w:val="26"/>
          <w:szCs w:val="26"/>
          <w:lang w:val="de-DE"/>
        </w:rPr>
      </w:pPr>
      <w:r w:rsidRPr="000164BA">
        <w:rPr>
          <w:rFonts w:ascii="Times New Roman" w:hAnsi="Times New Roman" w:cs="Times New Roman"/>
          <w:b/>
          <w:sz w:val="26"/>
          <w:szCs w:val="26"/>
          <w:lang w:val="de-DE"/>
        </w:rPr>
        <w:t>1. Thông tin về Công ty Bildungswerks der sächsischen Wirtschaft (BSW)</w:t>
      </w:r>
    </w:p>
    <w:p w:rsidR="00E20FA9" w:rsidRDefault="00E20FA9" w:rsidP="00D54DB3">
      <w:pPr>
        <w:spacing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Công ty BSW là tổ chức giáo dục phi lợi nhuận được thành lập nhằm thúc đẩy đào tạo nghề và kỹ năng cho lứa tuổi từ thành thiếu niên trở lên tại bang Sachsen, CHLB Đức.</w:t>
      </w:r>
    </w:p>
    <w:p w:rsidR="00E20FA9" w:rsidRDefault="00E20FA9" w:rsidP="00D54DB3">
      <w:pPr>
        <w:spacing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Hiện Công ty đã liên kết đào tạo với 373 đơn vị giáo dục trên toàn cầu, chủ yếu đào tạo các ngành nghề liên quan đến cơ khí, chế tạo máy.</w:t>
      </w:r>
    </w:p>
    <w:p w:rsidR="00E20FA9" w:rsidRDefault="00E20FA9" w:rsidP="00D54DB3">
      <w:pPr>
        <w:spacing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 Tại Việt Nam, Bà Đặng Thùy Dương được BSW ủy quyền tuyển sinh, tư vấn và đào tạo tiếng Đức cho các ứng viên tham gia chương trình đào tạo nghề </w:t>
      </w:r>
      <w:r w:rsidR="006E155B">
        <w:rPr>
          <w:rFonts w:ascii="Times New Roman" w:hAnsi="Times New Roman" w:cs="Times New Roman"/>
          <w:sz w:val="26"/>
          <w:szCs w:val="26"/>
          <w:lang w:val="de-DE"/>
        </w:rPr>
        <w:t xml:space="preserve">và kỹ năng </w:t>
      </w:r>
      <w:r>
        <w:rPr>
          <w:rFonts w:ascii="Times New Roman" w:hAnsi="Times New Roman" w:cs="Times New Roman"/>
          <w:sz w:val="26"/>
          <w:szCs w:val="26"/>
          <w:lang w:val="de-DE"/>
        </w:rPr>
        <w:t>của BSW.</w:t>
      </w:r>
    </w:p>
    <w:p w:rsidR="000164BA" w:rsidRDefault="000164BA" w:rsidP="00E20FA9">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t>Bà Đặng Thùy Dương</w:t>
      </w:r>
    </w:p>
    <w:p w:rsidR="000164BA" w:rsidRDefault="000164BA" w:rsidP="00E20FA9">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t>ĐC: 138/7 Duy Tân, P.15, Q. Phú Nhuận, TP.HCM</w:t>
      </w:r>
    </w:p>
    <w:p w:rsidR="000164BA" w:rsidRDefault="000164BA" w:rsidP="00E20FA9">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t>ĐT: 091 6 122 682</w:t>
      </w:r>
    </w:p>
    <w:p w:rsidR="000164BA" w:rsidRDefault="000164BA" w:rsidP="00E20FA9">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t>Email: duong.dangthuy26@gmail.com</w:t>
      </w:r>
    </w:p>
    <w:p w:rsidR="006E155B" w:rsidRPr="000164BA" w:rsidRDefault="006E155B" w:rsidP="00E20FA9">
      <w:pPr>
        <w:spacing w:line="360" w:lineRule="auto"/>
        <w:rPr>
          <w:rFonts w:ascii="Times New Roman" w:hAnsi="Times New Roman" w:cs="Times New Roman"/>
          <w:b/>
          <w:sz w:val="26"/>
          <w:szCs w:val="26"/>
          <w:lang w:val="de-DE"/>
        </w:rPr>
      </w:pPr>
      <w:r w:rsidRPr="000164BA">
        <w:rPr>
          <w:rFonts w:ascii="Times New Roman" w:hAnsi="Times New Roman" w:cs="Times New Roman"/>
          <w:b/>
          <w:sz w:val="26"/>
          <w:szCs w:val="26"/>
          <w:lang w:val="de-DE"/>
        </w:rPr>
        <w:t>2. Nội dung chương trình đào tạo nghề và kỹ năng của BSW</w:t>
      </w:r>
    </w:p>
    <w:p w:rsidR="006E155B" w:rsidRPr="000164BA" w:rsidRDefault="006E155B" w:rsidP="00E20FA9">
      <w:pPr>
        <w:spacing w:line="360" w:lineRule="auto"/>
        <w:rPr>
          <w:rFonts w:ascii="Times New Roman" w:hAnsi="Times New Roman" w:cs="Times New Roman"/>
          <w:b/>
          <w:sz w:val="26"/>
          <w:szCs w:val="26"/>
          <w:lang w:val="de-DE"/>
        </w:rPr>
      </w:pPr>
      <w:r w:rsidRPr="000164BA">
        <w:rPr>
          <w:rFonts w:ascii="Times New Roman" w:hAnsi="Times New Roman" w:cs="Times New Roman"/>
          <w:b/>
          <w:sz w:val="26"/>
          <w:szCs w:val="26"/>
          <w:lang w:val="de-DE"/>
        </w:rPr>
        <w:t>2.1. Điều kiện tuyển sinh</w:t>
      </w:r>
    </w:p>
    <w:p w:rsidR="006E155B" w:rsidRDefault="006E155B" w:rsidP="00E20FA9">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t>- Nam / Nữ tuổi từ 18 đến 35</w:t>
      </w:r>
    </w:p>
    <w:p w:rsidR="006E155B" w:rsidRDefault="006E155B" w:rsidP="00E20FA9">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t>- Tốt nghiệp PTTH hoặc trung cấp nghề (các nghề liên quan đến cơ khí, chế tạo máy)</w:t>
      </w:r>
    </w:p>
    <w:p w:rsidR="00A719A0" w:rsidRDefault="00A719A0" w:rsidP="00E20FA9">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t>- Toán và Vật lý: Điểm trung bình từ khá trở lên</w:t>
      </w:r>
    </w:p>
    <w:p w:rsidR="00A719A0" w:rsidRDefault="00A719A0" w:rsidP="00E20FA9">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t>- Có nguyện vọng được học nghề tại bang Sachsen, CHLB Đức</w:t>
      </w:r>
    </w:p>
    <w:p w:rsidR="006E155B" w:rsidRDefault="006E155B" w:rsidP="00E20FA9">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t>- Ưu tiên ứng viên có khả năng sử dụng tiếng Anh tương đối tốt (tiếng Anh giao tiếp, không phải tiếng Anh học thuật)</w:t>
      </w:r>
    </w:p>
    <w:p w:rsidR="006E155B" w:rsidRPr="000164BA" w:rsidRDefault="006E155B" w:rsidP="00E20FA9">
      <w:pPr>
        <w:spacing w:line="360" w:lineRule="auto"/>
        <w:rPr>
          <w:rFonts w:ascii="Times New Roman" w:hAnsi="Times New Roman" w:cs="Times New Roman"/>
          <w:b/>
          <w:sz w:val="26"/>
          <w:szCs w:val="26"/>
          <w:lang w:val="de-DE"/>
        </w:rPr>
      </w:pPr>
      <w:r w:rsidRPr="000164BA">
        <w:rPr>
          <w:rFonts w:ascii="Times New Roman" w:hAnsi="Times New Roman" w:cs="Times New Roman"/>
          <w:b/>
          <w:sz w:val="26"/>
          <w:szCs w:val="26"/>
          <w:lang w:val="de-DE"/>
        </w:rPr>
        <w:t>2.2. Quyền lợi của ứng viên</w:t>
      </w:r>
    </w:p>
    <w:p w:rsidR="006E155B" w:rsidRDefault="006E155B" w:rsidP="00E20FA9">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lastRenderedPageBreak/>
        <w:t>- Nhận lương học việc 500 – 600</w:t>
      </w:r>
      <w:r>
        <w:rPr>
          <w:rFonts w:ascii="Lao UI" w:hAnsi="Lao UI" w:cs="Lao UI"/>
          <w:sz w:val="26"/>
          <w:szCs w:val="26"/>
          <w:lang w:val="de-DE"/>
        </w:rPr>
        <w:t>€</w:t>
      </w:r>
      <w:r>
        <w:rPr>
          <w:rFonts w:ascii="Times New Roman" w:hAnsi="Times New Roman" w:cs="Times New Roman"/>
          <w:sz w:val="26"/>
          <w:szCs w:val="26"/>
          <w:lang w:val="de-DE"/>
        </w:rPr>
        <w:t>/tháng. Trong năm học tiếp theo, lương học việc tăng thêm mỗi năm từ 50 - 100</w:t>
      </w:r>
      <w:r>
        <w:rPr>
          <w:rFonts w:ascii="Lao UI" w:hAnsi="Lao UI" w:cs="Lao UI"/>
          <w:sz w:val="26"/>
          <w:szCs w:val="26"/>
          <w:lang w:val="de-DE"/>
        </w:rPr>
        <w:t>€</w:t>
      </w:r>
      <w:r>
        <w:rPr>
          <w:rFonts w:ascii="Times New Roman" w:hAnsi="Times New Roman" w:cs="Times New Roman"/>
          <w:sz w:val="26"/>
          <w:szCs w:val="26"/>
          <w:lang w:val="de-DE"/>
        </w:rPr>
        <w:t>.</w:t>
      </w:r>
    </w:p>
    <w:p w:rsidR="006E155B" w:rsidRDefault="006E155B" w:rsidP="00E20FA9">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t>- Tiền nhà, chi phí sinh hoạt (điện, nước, lò sưởi…) được doanh nghiệp hỗ trợ 350</w:t>
      </w:r>
      <w:r>
        <w:rPr>
          <w:rFonts w:ascii="Lao UI" w:hAnsi="Lao UI" w:cs="Lao UI"/>
          <w:sz w:val="26"/>
          <w:szCs w:val="26"/>
          <w:lang w:val="de-DE"/>
        </w:rPr>
        <w:t>€</w:t>
      </w:r>
      <w:r>
        <w:rPr>
          <w:rFonts w:ascii="Times New Roman" w:hAnsi="Times New Roman" w:cs="Times New Roman"/>
          <w:sz w:val="26"/>
          <w:szCs w:val="26"/>
          <w:lang w:val="de-DE"/>
        </w:rPr>
        <w:t>/tháng.</w:t>
      </w:r>
    </w:p>
    <w:p w:rsidR="006E155B" w:rsidRDefault="006E155B" w:rsidP="00E20FA9">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t>- Hưởng đầy đủ các chế độ bảo hiểm (bảo hiểm xã hội, bảo hiểm y tế, bảo hiểm hưu trí…) theo Quy định của Luật Lao động CHLB Đức.</w:t>
      </w:r>
    </w:p>
    <w:p w:rsidR="006E155B" w:rsidRDefault="006E155B" w:rsidP="00E20FA9">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t>- Cơ hội thăng tiến, nâng cao tay nghề khi ở lại làm việc cho các doanh nghiệp Đức với mức lương khởi điểm có thể đạt tới 2000</w:t>
      </w:r>
      <w:r>
        <w:rPr>
          <w:rFonts w:ascii="Lao UI" w:hAnsi="Lao UI" w:cs="Lao UI"/>
          <w:sz w:val="26"/>
          <w:szCs w:val="26"/>
          <w:lang w:val="de-DE"/>
        </w:rPr>
        <w:t>€</w:t>
      </w:r>
      <w:r>
        <w:rPr>
          <w:rFonts w:ascii="Times New Roman" w:hAnsi="Times New Roman" w:cs="Times New Roman"/>
          <w:sz w:val="26"/>
          <w:szCs w:val="26"/>
          <w:lang w:val="de-DE"/>
        </w:rPr>
        <w:t>/tháng.</w:t>
      </w:r>
    </w:p>
    <w:p w:rsidR="006E155B" w:rsidRDefault="006E155B" w:rsidP="00E20FA9">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t>- Không giới hạn số năm làm việc tại Đức sau đào tạo.</w:t>
      </w:r>
    </w:p>
    <w:p w:rsidR="006E155B" w:rsidRPr="000164BA" w:rsidRDefault="006E155B" w:rsidP="00E20FA9">
      <w:pPr>
        <w:spacing w:line="360" w:lineRule="auto"/>
        <w:rPr>
          <w:rFonts w:ascii="Times New Roman" w:hAnsi="Times New Roman" w:cs="Times New Roman"/>
          <w:b/>
          <w:sz w:val="26"/>
          <w:szCs w:val="26"/>
          <w:lang w:val="de-DE"/>
        </w:rPr>
      </w:pPr>
      <w:r w:rsidRPr="000164BA">
        <w:rPr>
          <w:rFonts w:ascii="Times New Roman" w:hAnsi="Times New Roman" w:cs="Times New Roman"/>
          <w:b/>
          <w:sz w:val="26"/>
          <w:szCs w:val="26"/>
          <w:lang w:val="de-DE"/>
        </w:rPr>
        <w:t>2.3. Lộ trình ứng tuyển và học tập</w:t>
      </w:r>
    </w:p>
    <w:p w:rsidR="006E155B" w:rsidRDefault="006E155B" w:rsidP="00E20FA9">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t xml:space="preserve">- 05 – 08/2015: </w:t>
      </w:r>
      <w:r w:rsidR="000164BA">
        <w:rPr>
          <w:rFonts w:ascii="Times New Roman" w:hAnsi="Times New Roman" w:cs="Times New Roman"/>
          <w:sz w:val="26"/>
          <w:szCs w:val="26"/>
          <w:lang w:val="de-DE"/>
        </w:rPr>
        <w:tab/>
      </w:r>
      <w:r>
        <w:rPr>
          <w:rFonts w:ascii="Times New Roman" w:hAnsi="Times New Roman" w:cs="Times New Roman"/>
          <w:sz w:val="26"/>
          <w:szCs w:val="26"/>
          <w:lang w:val="de-DE"/>
        </w:rPr>
        <w:t xml:space="preserve">Ứng viên nộp hồ sơ (chưa cần dịch và công chứng). </w:t>
      </w:r>
    </w:p>
    <w:p w:rsidR="006E155B" w:rsidRDefault="006E155B" w:rsidP="00E20FA9">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tab/>
      </w:r>
      <w:r>
        <w:rPr>
          <w:rFonts w:ascii="Times New Roman" w:hAnsi="Times New Roman" w:cs="Times New Roman"/>
          <w:sz w:val="26"/>
          <w:szCs w:val="26"/>
          <w:lang w:val="de-DE"/>
        </w:rPr>
        <w:tab/>
        <w:t xml:space="preserve">    </w:t>
      </w:r>
      <w:r w:rsidR="000164BA">
        <w:rPr>
          <w:rFonts w:ascii="Times New Roman" w:hAnsi="Times New Roman" w:cs="Times New Roman"/>
          <w:sz w:val="26"/>
          <w:szCs w:val="26"/>
          <w:lang w:val="de-DE"/>
        </w:rPr>
        <w:tab/>
      </w:r>
      <w:r>
        <w:rPr>
          <w:rFonts w:ascii="Times New Roman" w:hAnsi="Times New Roman" w:cs="Times New Roman"/>
          <w:sz w:val="26"/>
          <w:szCs w:val="26"/>
          <w:lang w:val="de-DE"/>
        </w:rPr>
        <w:t>Phí xử lý hồ sơ là 250.000 đồng.</w:t>
      </w:r>
    </w:p>
    <w:p w:rsidR="006E155B" w:rsidRDefault="006E155B" w:rsidP="00E20FA9">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t xml:space="preserve">- </w:t>
      </w:r>
      <w:r w:rsidR="000164BA">
        <w:rPr>
          <w:rFonts w:ascii="Times New Roman" w:hAnsi="Times New Roman" w:cs="Times New Roman"/>
          <w:sz w:val="26"/>
          <w:szCs w:val="26"/>
          <w:lang w:val="de-DE"/>
        </w:rPr>
        <w:t xml:space="preserve">08 – 12/2015: </w:t>
      </w:r>
      <w:r w:rsidR="000164BA">
        <w:rPr>
          <w:rFonts w:ascii="Times New Roman" w:hAnsi="Times New Roman" w:cs="Times New Roman"/>
          <w:sz w:val="26"/>
          <w:szCs w:val="26"/>
          <w:lang w:val="de-DE"/>
        </w:rPr>
        <w:tab/>
        <w:t>Ứng viên tham gia đào tạo tiếng Đức</w:t>
      </w:r>
    </w:p>
    <w:p w:rsidR="000164BA" w:rsidRDefault="000164BA" w:rsidP="00E20FA9">
      <w:pPr>
        <w:spacing w:line="360" w:lineRule="auto"/>
        <w:rPr>
          <w:rFonts w:ascii="Times New Roman" w:hAnsi="Times New Roman" w:cs="Times New Roman"/>
          <w:sz w:val="26"/>
          <w:szCs w:val="26"/>
          <w:lang w:val="de-DE"/>
        </w:rPr>
      </w:pPr>
      <w:r>
        <w:rPr>
          <w:rFonts w:ascii="Times New Roman" w:hAnsi="Times New Roman" w:cs="Times New Roman"/>
          <w:sz w:val="26"/>
          <w:szCs w:val="26"/>
          <w:lang w:val="de-DE"/>
        </w:rPr>
        <w:tab/>
      </w:r>
      <w:r>
        <w:rPr>
          <w:rFonts w:ascii="Times New Roman" w:hAnsi="Times New Roman" w:cs="Times New Roman"/>
          <w:sz w:val="26"/>
          <w:szCs w:val="26"/>
          <w:lang w:val="de-DE"/>
        </w:rPr>
        <w:tab/>
        <w:t xml:space="preserve">   </w:t>
      </w:r>
      <w:r>
        <w:rPr>
          <w:rFonts w:ascii="Times New Roman" w:hAnsi="Times New Roman" w:cs="Times New Roman"/>
          <w:sz w:val="26"/>
          <w:szCs w:val="26"/>
          <w:lang w:val="de-DE"/>
        </w:rPr>
        <w:tab/>
        <w:t>Học phí dự kiến là 18.500.000 đồng/4 tháng, 5 buổi/tuần</w:t>
      </w:r>
    </w:p>
    <w:p w:rsidR="000164BA" w:rsidRPr="000164BA" w:rsidRDefault="000164BA" w:rsidP="00E20FA9">
      <w:pPr>
        <w:spacing w:line="360" w:lineRule="auto"/>
        <w:rPr>
          <w:rFonts w:ascii="Times New Roman" w:hAnsi="Times New Roman" w:cs="Times New Roman"/>
          <w:sz w:val="26"/>
          <w:szCs w:val="26"/>
          <w:lang w:val="de-DE"/>
        </w:rPr>
      </w:pPr>
      <w:r w:rsidRPr="000164BA">
        <w:rPr>
          <w:rFonts w:ascii="Times New Roman" w:hAnsi="Times New Roman" w:cs="Times New Roman"/>
          <w:sz w:val="26"/>
          <w:szCs w:val="26"/>
          <w:lang w:val="de-DE"/>
        </w:rPr>
        <w:t>- 12/2015 – 01/2016: Ứng viên tham gia thi chứng chỉ A2</w:t>
      </w:r>
    </w:p>
    <w:p w:rsidR="000164BA" w:rsidRDefault="000164BA" w:rsidP="00E20FA9">
      <w:pPr>
        <w:spacing w:line="360" w:lineRule="auto"/>
        <w:rPr>
          <w:rFonts w:ascii="Times New Roman" w:hAnsi="Times New Roman" w:cs="Times New Roman"/>
          <w:sz w:val="26"/>
          <w:szCs w:val="26"/>
        </w:rPr>
      </w:pPr>
      <w:r w:rsidRPr="000164BA">
        <w:rPr>
          <w:rFonts w:ascii="Times New Roman" w:hAnsi="Times New Roman" w:cs="Times New Roman"/>
          <w:sz w:val="26"/>
          <w:szCs w:val="26"/>
          <w:lang w:val="de-DE"/>
        </w:rPr>
        <w:tab/>
      </w:r>
      <w:r w:rsidRPr="000164BA">
        <w:rPr>
          <w:rFonts w:ascii="Times New Roman" w:hAnsi="Times New Roman" w:cs="Times New Roman"/>
          <w:sz w:val="26"/>
          <w:szCs w:val="26"/>
          <w:lang w:val="de-DE"/>
        </w:rPr>
        <w:tab/>
      </w:r>
      <w:r w:rsidRPr="000164BA">
        <w:rPr>
          <w:rFonts w:ascii="Times New Roman" w:hAnsi="Times New Roman" w:cs="Times New Roman"/>
          <w:sz w:val="26"/>
          <w:szCs w:val="26"/>
          <w:lang w:val="de-DE"/>
        </w:rPr>
        <w:tab/>
        <w:t xml:space="preserve">  Lệ p</w:t>
      </w:r>
      <w:r>
        <w:rPr>
          <w:rFonts w:ascii="Times New Roman" w:hAnsi="Times New Roman" w:cs="Times New Roman"/>
          <w:sz w:val="26"/>
          <w:szCs w:val="26"/>
        </w:rPr>
        <w:t>hí thi dự kiến là 2.000.000 đồng</w:t>
      </w:r>
    </w:p>
    <w:p w:rsidR="000164BA" w:rsidRDefault="000164BA" w:rsidP="00E20FA9">
      <w:pPr>
        <w:spacing w:line="360" w:lineRule="auto"/>
        <w:rPr>
          <w:rFonts w:ascii="Times New Roman" w:hAnsi="Times New Roman" w:cs="Times New Roman"/>
          <w:sz w:val="26"/>
          <w:szCs w:val="26"/>
        </w:rPr>
      </w:pPr>
      <w:r>
        <w:rPr>
          <w:rFonts w:ascii="Times New Roman" w:hAnsi="Times New Roman" w:cs="Times New Roman"/>
          <w:sz w:val="26"/>
          <w:szCs w:val="26"/>
        </w:rPr>
        <w:t xml:space="preserve">- 01 – 02/2016: </w:t>
      </w:r>
      <w:r>
        <w:rPr>
          <w:rFonts w:ascii="Times New Roman" w:hAnsi="Times New Roman" w:cs="Times New Roman"/>
          <w:sz w:val="26"/>
          <w:szCs w:val="26"/>
        </w:rPr>
        <w:tab/>
        <w:t>Ứng viên có chứng chỉ A2 tham gia phỏng vấn với BSW</w:t>
      </w:r>
    </w:p>
    <w:p w:rsidR="000164BA" w:rsidRDefault="000164BA" w:rsidP="00E20FA9">
      <w:pPr>
        <w:spacing w:line="360" w:lineRule="auto"/>
        <w:rPr>
          <w:rFonts w:ascii="Times New Roman" w:hAnsi="Times New Roman" w:cs="Times New Roman"/>
          <w:sz w:val="26"/>
          <w:szCs w:val="26"/>
        </w:rPr>
      </w:pPr>
      <w:r>
        <w:rPr>
          <w:rFonts w:ascii="Times New Roman" w:hAnsi="Times New Roman" w:cs="Times New Roman"/>
          <w:sz w:val="26"/>
          <w:szCs w:val="26"/>
        </w:rPr>
        <w:t xml:space="preserve">- 02 – 03/2016: </w:t>
      </w:r>
      <w:r>
        <w:rPr>
          <w:rFonts w:ascii="Times New Roman" w:hAnsi="Times New Roman" w:cs="Times New Roman"/>
          <w:sz w:val="26"/>
          <w:szCs w:val="26"/>
        </w:rPr>
        <w:tab/>
        <w:t xml:space="preserve">Hồ sơ trúng tuyển được mang về Đức. Ứng viên phỏng vấn lần 2 với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các doanh nghiệp Đức.</w:t>
      </w:r>
    </w:p>
    <w:p w:rsidR="000164BA" w:rsidRDefault="000164BA" w:rsidP="00E20FA9">
      <w:pPr>
        <w:spacing w:line="360" w:lineRule="auto"/>
        <w:rPr>
          <w:rFonts w:ascii="Times New Roman" w:hAnsi="Times New Roman" w:cs="Times New Roman"/>
          <w:sz w:val="26"/>
          <w:szCs w:val="26"/>
        </w:rPr>
      </w:pPr>
      <w:r>
        <w:rPr>
          <w:rFonts w:ascii="Times New Roman" w:hAnsi="Times New Roman" w:cs="Times New Roman"/>
          <w:sz w:val="26"/>
          <w:szCs w:val="26"/>
        </w:rPr>
        <w:t>- 03 – 08/2016:</w:t>
      </w:r>
      <w:r>
        <w:rPr>
          <w:rFonts w:ascii="Times New Roman" w:hAnsi="Times New Roman" w:cs="Times New Roman"/>
          <w:sz w:val="26"/>
          <w:szCs w:val="26"/>
        </w:rPr>
        <w:tab/>
        <w:t>Ứng viên trúng tuyển học tiếng Đức đến B1/B2</w:t>
      </w:r>
    </w:p>
    <w:p w:rsidR="000164BA" w:rsidRDefault="000164BA" w:rsidP="00E20FA9">
      <w:pPr>
        <w:spacing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Chi phí học tiếng Đức do BSW chi trả</w:t>
      </w:r>
    </w:p>
    <w:p w:rsidR="000164BA" w:rsidRDefault="000164BA" w:rsidP="00E20FA9">
      <w:pPr>
        <w:spacing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Ứng viên mua vé máy bay một chiều đến Đức.</w:t>
      </w:r>
    </w:p>
    <w:p w:rsidR="008E4BF0" w:rsidRDefault="000164BA" w:rsidP="00A719A0">
      <w:pPr>
        <w:spacing w:line="360" w:lineRule="auto"/>
        <w:rPr>
          <w:rFonts w:ascii="Times New Roman" w:hAnsi="Times New Roman" w:cs="Times New Roman"/>
          <w:sz w:val="26"/>
          <w:szCs w:val="26"/>
        </w:rPr>
      </w:pPr>
      <w:r>
        <w:rPr>
          <w:rFonts w:ascii="Times New Roman" w:hAnsi="Times New Roman" w:cs="Times New Roman"/>
          <w:sz w:val="26"/>
          <w:szCs w:val="26"/>
        </w:rPr>
        <w:t>- 01/09/2016:</w:t>
      </w:r>
      <w:r>
        <w:rPr>
          <w:rFonts w:ascii="Times New Roman" w:hAnsi="Times New Roman" w:cs="Times New Roman"/>
          <w:sz w:val="26"/>
          <w:szCs w:val="26"/>
        </w:rPr>
        <w:tab/>
      </w:r>
      <w:r>
        <w:rPr>
          <w:rFonts w:ascii="Times New Roman" w:hAnsi="Times New Roman" w:cs="Times New Roman"/>
          <w:sz w:val="26"/>
          <w:szCs w:val="26"/>
        </w:rPr>
        <w:tab/>
        <w:t>Nhập học tại Đức</w:t>
      </w:r>
    </w:p>
    <w:p w:rsidR="00A719A0" w:rsidRDefault="00A719A0" w:rsidP="00A719A0">
      <w:pPr>
        <w:spacing w:line="360" w:lineRule="auto"/>
        <w:rPr>
          <w:rFonts w:ascii="Times New Roman" w:hAnsi="Times New Roman" w:cs="Times New Roman"/>
          <w:sz w:val="26"/>
          <w:szCs w:val="26"/>
        </w:rPr>
      </w:pPr>
      <w:r>
        <w:rPr>
          <w:rFonts w:ascii="Times New Roman" w:hAnsi="Times New Roman" w:cs="Times New Roman"/>
          <w:sz w:val="26"/>
          <w:szCs w:val="26"/>
        </w:rPr>
        <w:t>2.4. Các ngành nghề trong hệ thống đào tạo</w:t>
      </w:r>
    </w:p>
    <w:p w:rsidR="00A719A0" w:rsidRDefault="00A719A0" w:rsidP="00A719A0">
      <w:pPr>
        <w:spacing w:line="360" w:lineRule="auto"/>
        <w:rPr>
          <w:rFonts w:ascii="Times New Roman" w:hAnsi="Times New Roman" w:cs="Times New Roman"/>
          <w:sz w:val="26"/>
          <w:szCs w:val="26"/>
        </w:rPr>
      </w:pPr>
      <w:r>
        <w:rPr>
          <w:rFonts w:ascii="Times New Roman" w:hAnsi="Times New Roman" w:cs="Times New Roman"/>
          <w:sz w:val="26"/>
          <w:szCs w:val="26"/>
        </w:rPr>
        <w:t>- Thợ điện cơ</w:t>
      </w:r>
    </w:p>
    <w:p w:rsidR="00A719A0" w:rsidRDefault="00A719A0" w:rsidP="00A719A0">
      <w:pPr>
        <w:spacing w:line="360" w:lineRule="auto"/>
        <w:rPr>
          <w:rFonts w:ascii="Times New Roman" w:hAnsi="Times New Roman" w:cs="Times New Roman"/>
          <w:sz w:val="26"/>
          <w:szCs w:val="26"/>
        </w:rPr>
      </w:pPr>
      <w:r>
        <w:rPr>
          <w:rFonts w:ascii="Times New Roman" w:hAnsi="Times New Roman" w:cs="Times New Roman"/>
          <w:sz w:val="26"/>
          <w:szCs w:val="26"/>
        </w:rPr>
        <w:t>- Thợ cơ khí sản xuất công cụ, ngành chế tạo khuôn hoặc công nghệ đột dập</w:t>
      </w:r>
    </w:p>
    <w:p w:rsidR="00A719A0" w:rsidRDefault="00A719A0" w:rsidP="00A719A0">
      <w:pPr>
        <w:spacing w:line="360" w:lineRule="auto"/>
        <w:rPr>
          <w:rFonts w:ascii="Times New Roman" w:hAnsi="Times New Roman" w:cs="Times New Roman"/>
          <w:sz w:val="26"/>
          <w:szCs w:val="26"/>
        </w:rPr>
      </w:pPr>
      <w:r>
        <w:rPr>
          <w:rFonts w:ascii="Times New Roman" w:hAnsi="Times New Roman" w:cs="Times New Roman"/>
          <w:sz w:val="26"/>
          <w:szCs w:val="26"/>
        </w:rPr>
        <w:t>- Thợ cơ khí công nghiệp</w:t>
      </w:r>
    </w:p>
    <w:p w:rsidR="00A719A0" w:rsidRDefault="00A719A0" w:rsidP="00A719A0">
      <w:pPr>
        <w:spacing w:line="360" w:lineRule="auto"/>
        <w:rPr>
          <w:rFonts w:ascii="Times New Roman" w:hAnsi="Times New Roman" w:cs="Times New Roman"/>
          <w:sz w:val="26"/>
          <w:szCs w:val="26"/>
        </w:rPr>
      </w:pPr>
      <w:r>
        <w:rPr>
          <w:rFonts w:ascii="Times New Roman" w:hAnsi="Times New Roman" w:cs="Times New Roman"/>
          <w:sz w:val="26"/>
          <w:szCs w:val="26"/>
        </w:rPr>
        <w:t>- Thợ vận hành máy và hệ thống máy công nghiệp</w:t>
      </w:r>
    </w:p>
    <w:p w:rsidR="00A719A0" w:rsidRDefault="00A719A0" w:rsidP="00A719A0">
      <w:pPr>
        <w:spacing w:line="360" w:lineRule="auto"/>
        <w:rPr>
          <w:rFonts w:ascii="Times New Roman" w:hAnsi="Times New Roman" w:cs="Times New Roman"/>
          <w:sz w:val="26"/>
          <w:szCs w:val="26"/>
        </w:rPr>
      </w:pPr>
      <w:r>
        <w:rPr>
          <w:rFonts w:ascii="Times New Roman" w:hAnsi="Times New Roman" w:cs="Times New Roman"/>
          <w:sz w:val="26"/>
          <w:szCs w:val="26"/>
        </w:rPr>
        <w:t>- Thợ cơ khí chế tạo máy (phụ trách khâu cắt gọt kim loại)</w:t>
      </w:r>
    </w:p>
    <w:p w:rsidR="00A719A0" w:rsidRDefault="00A719A0" w:rsidP="00A719A0">
      <w:pPr>
        <w:spacing w:line="360" w:lineRule="auto"/>
        <w:rPr>
          <w:rFonts w:ascii="Times New Roman" w:hAnsi="Times New Roman" w:cs="Times New Roman"/>
          <w:sz w:val="26"/>
          <w:szCs w:val="26"/>
        </w:rPr>
      </w:pPr>
      <w:r>
        <w:rPr>
          <w:rFonts w:ascii="Times New Roman" w:hAnsi="Times New Roman" w:cs="Times New Roman"/>
          <w:sz w:val="26"/>
          <w:szCs w:val="26"/>
        </w:rPr>
        <w:t>- Thợ điện cho các máy móc và hệ thống</w:t>
      </w:r>
    </w:p>
    <w:p w:rsidR="00A719A0" w:rsidRPr="00995A5D" w:rsidRDefault="00A719A0" w:rsidP="00A719A0">
      <w:pPr>
        <w:spacing w:line="360" w:lineRule="auto"/>
        <w:rPr>
          <w:rFonts w:ascii="Times New Roman" w:hAnsi="Times New Roman" w:cs="Times New Roman"/>
          <w:b/>
          <w:sz w:val="26"/>
          <w:szCs w:val="26"/>
        </w:rPr>
      </w:pPr>
      <w:r w:rsidRPr="00995A5D">
        <w:rPr>
          <w:rFonts w:ascii="Times New Roman" w:hAnsi="Times New Roman" w:cs="Times New Roman"/>
          <w:b/>
          <w:sz w:val="26"/>
          <w:szCs w:val="26"/>
        </w:rPr>
        <w:t>3. Đề án hợp tác giữa BSW và LTTC</w:t>
      </w:r>
    </w:p>
    <w:p w:rsidR="00A719A0" w:rsidRPr="00995A5D" w:rsidRDefault="00A719A0" w:rsidP="00A719A0">
      <w:pPr>
        <w:spacing w:line="360" w:lineRule="auto"/>
        <w:rPr>
          <w:rFonts w:ascii="Times New Roman" w:hAnsi="Times New Roman" w:cs="Times New Roman"/>
          <w:b/>
          <w:sz w:val="26"/>
          <w:szCs w:val="26"/>
        </w:rPr>
      </w:pPr>
      <w:r w:rsidRPr="00995A5D">
        <w:rPr>
          <w:rFonts w:ascii="Times New Roman" w:hAnsi="Times New Roman" w:cs="Times New Roman"/>
          <w:b/>
          <w:sz w:val="26"/>
          <w:szCs w:val="26"/>
        </w:rPr>
        <w:t>3.1. Về phía BSW</w:t>
      </w:r>
    </w:p>
    <w:p w:rsidR="004C2902" w:rsidRDefault="00A719A0" w:rsidP="00A719A0">
      <w:pPr>
        <w:spacing w:line="360" w:lineRule="auto"/>
        <w:rPr>
          <w:rFonts w:ascii="Times New Roman" w:hAnsi="Times New Roman" w:cs="Times New Roman"/>
          <w:sz w:val="26"/>
          <w:szCs w:val="26"/>
        </w:rPr>
      </w:pPr>
      <w:r>
        <w:rPr>
          <w:rFonts w:ascii="Times New Roman" w:hAnsi="Times New Roman" w:cs="Times New Roman"/>
          <w:sz w:val="26"/>
          <w:szCs w:val="26"/>
        </w:rPr>
        <w:lastRenderedPageBreak/>
        <w:t>- BSW chịu trách nhiệm hướng dẫn nộp hồ sơ, hỗ trợ thủ tục làm Visa nhập cảnh và giấy phép đào tạo, giúp tìm nhà ở, hỗ trợ học tập và hội nhập trong thời gian học nghề và thời gian tiếp theo</w:t>
      </w:r>
      <w:r w:rsidR="007112F5">
        <w:rPr>
          <w:rFonts w:ascii="Times New Roman" w:hAnsi="Times New Roman" w:cs="Times New Roman"/>
          <w:sz w:val="26"/>
          <w:szCs w:val="26"/>
        </w:rPr>
        <w:t xml:space="preserve"> (Có thể thu phí hỗ trợ làm Visa, khi ứng viên có nhu cầu).</w:t>
      </w:r>
    </w:p>
    <w:p w:rsidR="00A719A0" w:rsidRDefault="00A719A0" w:rsidP="00A719A0">
      <w:pPr>
        <w:spacing w:line="360" w:lineRule="auto"/>
        <w:rPr>
          <w:rFonts w:ascii="Times New Roman" w:hAnsi="Times New Roman" w:cs="Times New Roman"/>
          <w:sz w:val="26"/>
          <w:szCs w:val="26"/>
        </w:rPr>
      </w:pPr>
      <w:r>
        <w:rPr>
          <w:rFonts w:ascii="Times New Roman" w:hAnsi="Times New Roman" w:cs="Times New Roman"/>
          <w:sz w:val="26"/>
          <w:szCs w:val="26"/>
        </w:rPr>
        <w:t xml:space="preserve">- BSW có thể thu phí dịch vụ dịch </w:t>
      </w:r>
      <w:r w:rsidR="00995A5D">
        <w:rPr>
          <w:rFonts w:ascii="Times New Roman" w:hAnsi="Times New Roman" w:cs="Times New Roman"/>
          <w:sz w:val="26"/>
          <w:szCs w:val="26"/>
        </w:rPr>
        <w:t>sang tiếng Đức và công chứng hồ sơ (trong trường hợp ứng viên có nhu cầu):</w:t>
      </w:r>
      <w:r w:rsidR="00F94018">
        <w:rPr>
          <w:rFonts w:ascii="Times New Roman" w:hAnsi="Times New Roman" w:cs="Times New Roman"/>
          <w:sz w:val="26"/>
          <w:szCs w:val="26"/>
        </w:rPr>
        <w:t xml:space="preserve"> 80</w:t>
      </w:r>
      <w:r w:rsidR="007112F5">
        <w:rPr>
          <w:rFonts w:ascii="Times New Roman" w:hAnsi="Times New Roman" w:cs="Times New Roman"/>
          <w:sz w:val="26"/>
          <w:szCs w:val="26"/>
        </w:rPr>
        <w:t>.000 đồng/trang</w:t>
      </w:r>
      <w:r w:rsidR="00F94018">
        <w:rPr>
          <w:rFonts w:ascii="Times New Roman" w:hAnsi="Times New Roman" w:cs="Times New Roman"/>
          <w:sz w:val="26"/>
          <w:szCs w:val="26"/>
        </w:rPr>
        <w:t>, phí công chứng 20.000 đồng</w:t>
      </w:r>
    </w:p>
    <w:tbl>
      <w:tblPr>
        <w:tblStyle w:val="TableGrid"/>
        <w:tblW w:w="0" w:type="auto"/>
        <w:tblLook w:val="04A0" w:firstRow="1" w:lastRow="0" w:firstColumn="1" w:lastColumn="0" w:noHBand="0" w:noVBand="1"/>
      </w:tblPr>
      <w:tblGrid>
        <w:gridCol w:w="805"/>
        <w:gridCol w:w="4770"/>
        <w:gridCol w:w="1599"/>
        <w:gridCol w:w="2392"/>
      </w:tblGrid>
      <w:tr w:rsidR="00995A5D" w:rsidTr="00995A5D">
        <w:tc>
          <w:tcPr>
            <w:tcW w:w="805" w:type="dxa"/>
            <w:vAlign w:val="center"/>
          </w:tcPr>
          <w:p w:rsidR="00995A5D" w:rsidRPr="00995A5D" w:rsidRDefault="00995A5D" w:rsidP="00995A5D">
            <w:pPr>
              <w:spacing w:line="360" w:lineRule="auto"/>
              <w:jc w:val="center"/>
              <w:rPr>
                <w:rFonts w:ascii="Times New Roman" w:hAnsi="Times New Roman" w:cs="Times New Roman"/>
                <w:sz w:val="26"/>
                <w:szCs w:val="26"/>
              </w:rPr>
            </w:pPr>
            <w:r w:rsidRPr="00995A5D">
              <w:rPr>
                <w:rFonts w:ascii="Times New Roman" w:hAnsi="Times New Roman" w:cs="Times New Roman"/>
                <w:sz w:val="26"/>
                <w:szCs w:val="26"/>
              </w:rPr>
              <w:t>STT</w:t>
            </w:r>
          </w:p>
        </w:tc>
        <w:tc>
          <w:tcPr>
            <w:tcW w:w="4770" w:type="dxa"/>
            <w:vAlign w:val="center"/>
          </w:tcPr>
          <w:p w:rsidR="00995A5D" w:rsidRPr="00995A5D" w:rsidRDefault="00995A5D" w:rsidP="00995A5D">
            <w:pPr>
              <w:spacing w:line="360" w:lineRule="auto"/>
              <w:jc w:val="center"/>
              <w:rPr>
                <w:rFonts w:ascii="Times New Roman" w:hAnsi="Times New Roman" w:cs="Times New Roman"/>
                <w:sz w:val="26"/>
                <w:szCs w:val="26"/>
              </w:rPr>
            </w:pPr>
            <w:r w:rsidRPr="00995A5D">
              <w:rPr>
                <w:rFonts w:ascii="Times New Roman" w:hAnsi="Times New Roman" w:cs="Times New Roman"/>
                <w:sz w:val="26"/>
                <w:szCs w:val="26"/>
              </w:rPr>
              <w:t>TÊN LOẠI GIẤY TỜ</w:t>
            </w:r>
          </w:p>
        </w:tc>
        <w:tc>
          <w:tcPr>
            <w:tcW w:w="1599" w:type="dxa"/>
            <w:vAlign w:val="center"/>
          </w:tcPr>
          <w:p w:rsidR="00995A5D" w:rsidRPr="00995A5D" w:rsidRDefault="00995A5D" w:rsidP="00995A5D">
            <w:pPr>
              <w:spacing w:line="360" w:lineRule="auto"/>
              <w:jc w:val="center"/>
              <w:rPr>
                <w:rFonts w:ascii="Times New Roman" w:hAnsi="Times New Roman" w:cs="Times New Roman"/>
                <w:sz w:val="26"/>
                <w:szCs w:val="26"/>
              </w:rPr>
            </w:pPr>
            <w:r w:rsidRPr="00995A5D">
              <w:rPr>
                <w:rFonts w:ascii="Times New Roman" w:hAnsi="Times New Roman" w:cs="Times New Roman"/>
                <w:sz w:val="26"/>
                <w:szCs w:val="26"/>
              </w:rPr>
              <w:t>SỐ LƯỢNG</w:t>
            </w:r>
          </w:p>
        </w:tc>
        <w:tc>
          <w:tcPr>
            <w:tcW w:w="2392" w:type="dxa"/>
            <w:vAlign w:val="center"/>
          </w:tcPr>
          <w:p w:rsidR="00995A5D" w:rsidRPr="00995A5D" w:rsidRDefault="00995A5D" w:rsidP="00995A5D">
            <w:pPr>
              <w:spacing w:line="360" w:lineRule="auto"/>
              <w:jc w:val="center"/>
              <w:rPr>
                <w:rFonts w:ascii="Times New Roman" w:hAnsi="Times New Roman" w:cs="Times New Roman"/>
                <w:sz w:val="26"/>
                <w:szCs w:val="26"/>
              </w:rPr>
            </w:pPr>
            <w:r w:rsidRPr="00995A5D">
              <w:rPr>
                <w:rFonts w:ascii="Times New Roman" w:hAnsi="Times New Roman" w:cs="Times New Roman"/>
                <w:sz w:val="26"/>
                <w:szCs w:val="26"/>
              </w:rPr>
              <w:t>GHI CHÚ</w:t>
            </w:r>
          </w:p>
        </w:tc>
      </w:tr>
      <w:tr w:rsidR="00995A5D" w:rsidTr="00995A5D">
        <w:tc>
          <w:tcPr>
            <w:tcW w:w="805"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4770" w:type="dxa"/>
            <w:vAlign w:val="center"/>
          </w:tcPr>
          <w:p w:rsidR="00995A5D" w:rsidRDefault="00995A5D" w:rsidP="00995A5D">
            <w:pPr>
              <w:spacing w:line="360" w:lineRule="auto"/>
              <w:rPr>
                <w:rFonts w:ascii="Times New Roman" w:hAnsi="Times New Roman" w:cs="Times New Roman"/>
                <w:sz w:val="26"/>
                <w:szCs w:val="26"/>
              </w:rPr>
            </w:pPr>
            <w:r>
              <w:rPr>
                <w:rFonts w:ascii="Times New Roman" w:hAnsi="Times New Roman" w:cs="Times New Roman"/>
                <w:sz w:val="26"/>
                <w:szCs w:val="26"/>
              </w:rPr>
              <w:t>Bằng tốt nghiệp PTTH</w:t>
            </w:r>
          </w:p>
        </w:tc>
        <w:tc>
          <w:tcPr>
            <w:tcW w:w="1599"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01</w:t>
            </w:r>
          </w:p>
        </w:tc>
        <w:tc>
          <w:tcPr>
            <w:tcW w:w="2392" w:type="dxa"/>
            <w:vAlign w:val="center"/>
          </w:tcPr>
          <w:p w:rsidR="00995A5D" w:rsidRDefault="00995A5D" w:rsidP="00995A5D">
            <w:pPr>
              <w:spacing w:line="360" w:lineRule="auto"/>
              <w:rPr>
                <w:rFonts w:ascii="Times New Roman" w:hAnsi="Times New Roman" w:cs="Times New Roman"/>
                <w:sz w:val="26"/>
                <w:szCs w:val="26"/>
              </w:rPr>
            </w:pPr>
          </w:p>
        </w:tc>
      </w:tr>
      <w:tr w:rsidR="00995A5D" w:rsidTr="00995A5D">
        <w:tc>
          <w:tcPr>
            <w:tcW w:w="805"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4770" w:type="dxa"/>
            <w:vAlign w:val="center"/>
          </w:tcPr>
          <w:p w:rsidR="00995A5D" w:rsidRDefault="00995A5D" w:rsidP="00995A5D">
            <w:pPr>
              <w:spacing w:line="360" w:lineRule="auto"/>
              <w:rPr>
                <w:rFonts w:ascii="Times New Roman" w:hAnsi="Times New Roman" w:cs="Times New Roman"/>
                <w:sz w:val="26"/>
                <w:szCs w:val="26"/>
              </w:rPr>
            </w:pPr>
            <w:r>
              <w:rPr>
                <w:rFonts w:ascii="Times New Roman" w:hAnsi="Times New Roman" w:cs="Times New Roman"/>
                <w:sz w:val="26"/>
                <w:szCs w:val="26"/>
              </w:rPr>
              <w:t>Bằng tốt nghiệp (ĐH, CĐ, Trung cấp) (nếu có)</w:t>
            </w:r>
          </w:p>
        </w:tc>
        <w:tc>
          <w:tcPr>
            <w:tcW w:w="1599"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01</w:t>
            </w:r>
          </w:p>
        </w:tc>
        <w:tc>
          <w:tcPr>
            <w:tcW w:w="2392" w:type="dxa"/>
            <w:vAlign w:val="center"/>
          </w:tcPr>
          <w:p w:rsidR="00995A5D" w:rsidRDefault="00995A5D" w:rsidP="00995A5D">
            <w:pPr>
              <w:spacing w:line="360" w:lineRule="auto"/>
              <w:rPr>
                <w:rFonts w:ascii="Times New Roman" w:hAnsi="Times New Roman" w:cs="Times New Roman"/>
                <w:sz w:val="26"/>
                <w:szCs w:val="26"/>
              </w:rPr>
            </w:pPr>
          </w:p>
        </w:tc>
      </w:tr>
      <w:tr w:rsidR="00995A5D" w:rsidTr="00995A5D">
        <w:tc>
          <w:tcPr>
            <w:tcW w:w="805"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3</w:t>
            </w:r>
          </w:p>
        </w:tc>
        <w:tc>
          <w:tcPr>
            <w:tcW w:w="4770" w:type="dxa"/>
            <w:vAlign w:val="center"/>
          </w:tcPr>
          <w:p w:rsidR="00995A5D" w:rsidRDefault="00995A5D" w:rsidP="00995A5D">
            <w:pPr>
              <w:spacing w:line="360" w:lineRule="auto"/>
              <w:rPr>
                <w:rFonts w:ascii="Times New Roman" w:hAnsi="Times New Roman" w:cs="Times New Roman"/>
                <w:sz w:val="26"/>
                <w:szCs w:val="26"/>
              </w:rPr>
            </w:pPr>
            <w:r>
              <w:rPr>
                <w:rFonts w:ascii="Times New Roman" w:hAnsi="Times New Roman" w:cs="Times New Roman"/>
                <w:sz w:val="26"/>
                <w:szCs w:val="26"/>
              </w:rPr>
              <w:t>Bảng điểm tốt nghiệp</w:t>
            </w:r>
          </w:p>
        </w:tc>
        <w:tc>
          <w:tcPr>
            <w:tcW w:w="1599"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01</w:t>
            </w:r>
          </w:p>
        </w:tc>
        <w:tc>
          <w:tcPr>
            <w:tcW w:w="2392" w:type="dxa"/>
            <w:vAlign w:val="center"/>
          </w:tcPr>
          <w:p w:rsidR="00995A5D" w:rsidRDefault="00995A5D" w:rsidP="00995A5D">
            <w:pPr>
              <w:spacing w:line="360" w:lineRule="auto"/>
              <w:rPr>
                <w:rFonts w:ascii="Times New Roman" w:hAnsi="Times New Roman" w:cs="Times New Roman"/>
                <w:sz w:val="26"/>
                <w:szCs w:val="26"/>
              </w:rPr>
            </w:pPr>
          </w:p>
        </w:tc>
      </w:tr>
      <w:tr w:rsidR="00995A5D" w:rsidTr="00995A5D">
        <w:tc>
          <w:tcPr>
            <w:tcW w:w="805"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4770" w:type="dxa"/>
            <w:vAlign w:val="center"/>
          </w:tcPr>
          <w:p w:rsidR="00995A5D" w:rsidRDefault="00995A5D" w:rsidP="00995A5D">
            <w:pPr>
              <w:spacing w:line="360" w:lineRule="auto"/>
              <w:rPr>
                <w:rFonts w:ascii="Times New Roman" w:hAnsi="Times New Roman" w:cs="Times New Roman"/>
                <w:sz w:val="26"/>
                <w:szCs w:val="26"/>
              </w:rPr>
            </w:pPr>
            <w:r>
              <w:rPr>
                <w:rFonts w:ascii="Times New Roman" w:hAnsi="Times New Roman" w:cs="Times New Roman"/>
                <w:sz w:val="26"/>
                <w:szCs w:val="26"/>
              </w:rPr>
              <w:t>Tất cả các giấy chứng nhận, xác nhận các khóa đào tạo ngắn hạn, các kỳ thực tập, các chứng nhận công việc làm thêm (nếu có)</w:t>
            </w:r>
          </w:p>
        </w:tc>
        <w:tc>
          <w:tcPr>
            <w:tcW w:w="1599"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01 mỗi bản</w:t>
            </w:r>
          </w:p>
        </w:tc>
        <w:tc>
          <w:tcPr>
            <w:tcW w:w="2392" w:type="dxa"/>
            <w:vAlign w:val="center"/>
          </w:tcPr>
          <w:p w:rsidR="00995A5D" w:rsidRDefault="00995A5D" w:rsidP="00995A5D">
            <w:pPr>
              <w:spacing w:line="360" w:lineRule="auto"/>
              <w:rPr>
                <w:rFonts w:ascii="Times New Roman" w:hAnsi="Times New Roman" w:cs="Times New Roman"/>
                <w:sz w:val="26"/>
                <w:szCs w:val="26"/>
              </w:rPr>
            </w:pPr>
          </w:p>
        </w:tc>
      </w:tr>
      <w:tr w:rsidR="00995A5D" w:rsidTr="00995A5D">
        <w:tc>
          <w:tcPr>
            <w:tcW w:w="805"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5</w:t>
            </w:r>
          </w:p>
        </w:tc>
        <w:tc>
          <w:tcPr>
            <w:tcW w:w="4770" w:type="dxa"/>
            <w:vAlign w:val="center"/>
          </w:tcPr>
          <w:p w:rsidR="00995A5D" w:rsidRDefault="00995A5D" w:rsidP="00995A5D">
            <w:pPr>
              <w:spacing w:line="360" w:lineRule="auto"/>
              <w:rPr>
                <w:rFonts w:ascii="Times New Roman" w:hAnsi="Times New Roman" w:cs="Times New Roman"/>
                <w:sz w:val="26"/>
                <w:szCs w:val="26"/>
              </w:rPr>
            </w:pPr>
            <w:r>
              <w:rPr>
                <w:rFonts w:ascii="Times New Roman" w:hAnsi="Times New Roman" w:cs="Times New Roman"/>
                <w:sz w:val="26"/>
                <w:szCs w:val="26"/>
              </w:rPr>
              <w:t>Giấy khai sinh</w:t>
            </w:r>
          </w:p>
        </w:tc>
        <w:tc>
          <w:tcPr>
            <w:tcW w:w="1599"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01</w:t>
            </w:r>
          </w:p>
        </w:tc>
        <w:tc>
          <w:tcPr>
            <w:tcW w:w="2392" w:type="dxa"/>
            <w:vAlign w:val="center"/>
          </w:tcPr>
          <w:p w:rsidR="00995A5D" w:rsidRDefault="00995A5D" w:rsidP="00995A5D">
            <w:pPr>
              <w:spacing w:line="360" w:lineRule="auto"/>
              <w:rPr>
                <w:rFonts w:ascii="Times New Roman" w:hAnsi="Times New Roman" w:cs="Times New Roman"/>
                <w:sz w:val="26"/>
                <w:szCs w:val="26"/>
              </w:rPr>
            </w:pPr>
          </w:p>
        </w:tc>
      </w:tr>
      <w:tr w:rsidR="00995A5D" w:rsidTr="00995A5D">
        <w:tc>
          <w:tcPr>
            <w:tcW w:w="805"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6</w:t>
            </w:r>
          </w:p>
        </w:tc>
        <w:tc>
          <w:tcPr>
            <w:tcW w:w="4770" w:type="dxa"/>
            <w:vAlign w:val="center"/>
          </w:tcPr>
          <w:p w:rsidR="00995A5D" w:rsidRDefault="00995A5D" w:rsidP="00995A5D">
            <w:pPr>
              <w:spacing w:line="360" w:lineRule="auto"/>
              <w:rPr>
                <w:rFonts w:ascii="Times New Roman" w:hAnsi="Times New Roman" w:cs="Times New Roman"/>
                <w:sz w:val="26"/>
                <w:szCs w:val="26"/>
              </w:rPr>
            </w:pPr>
            <w:r>
              <w:rPr>
                <w:rFonts w:ascii="Times New Roman" w:hAnsi="Times New Roman" w:cs="Times New Roman"/>
                <w:sz w:val="26"/>
                <w:szCs w:val="26"/>
              </w:rPr>
              <w:t>Sổ hộ khẩu đăng ký thường trú</w:t>
            </w:r>
          </w:p>
        </w:tc>
        <w:tc>
          <w:tcPr>
            <w:tcW w:w="1599"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01</w:t>
            </w:r>
          </w:p>
        </w:tc>
        <w:tc>
          <w:tcPr>
            <w:tcW w:w="2392" w:type="dxa"/>
            <w:vAlign w:val="center"/>
          </w:tcPr>
          <w:p w:rsidR="00995A5D" w:rsidRDefault="00995A5D" w:rsidP="00995A5D">
            <w:pPr>
              <w:spacing w:line="360" w:lineRule="auto"/>
              <w:rPr>
                <w:rFonts w:ascii="Times New Roman" w:hAnsi="Times New Roman" w:cs="Times New Roman"/>
                <w:sz w:val="26"/>
                <w:szCs w:val="26"/>
              </w:rPr>
            </w:pPr>
            <w:r>
              <w:rPr>
                <w:rFonts w:ascii="Times New Roman" w:hAnsi="Times New Roman" w:cs="Times New Roman"/>
                <w:sz w:val="26"/>
                <w:szCs w:val="26"/>
              </w:rPr>
              <w:t>Chỉ cần công chứng</w:t>
            </w:r>
          </w:p>
        </w:tc>
      </w:tr>
      <w:tr w:rsidR="00995A5D" w:rsidTr="00995A5D">
        <w:tc>
          <w:tcPr>
            <w:tcW w:w="805"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7</w:t>
            </w:r>
          </w:p>
        </w:tc>
        <w:tc>
          <w:tcPr>
            <w:tcW w:w="4770" w:type="dxa"/>
            <w:vAlign w:val="center"/>
          </w:tcPr>
          <w:p w:rsidR="00995A5D" w:rsidRDefault="00995A5D" w:rsidP="00995A5D">
            <w:pPr>
              <w:spacing w:line="360" w:lineRule="auto"/>
              <w:rPr>
                <w:rFonts w:ascii="Times New Roman" w:hAnsi="Times New Roman" w:cs="Times New Roman"/>
                <w:sz w:val="26"/>
                <w:szCs w:val="26"/>
              </w:rPr>
            </w:pPr>
            <w:r>
              <w:rPr>
                <w:rFonts w:ascii="Times New Roman" w:hAnsi="Times New Roman" w:cs="Times New Roman"/>
                <w:sz w:val="26"/>
                <w:szCs w:val="26"/>
              </w:rPr>
              <w:t>Phiếu xét nghiệm máu gồm 3 kết quả: Nhóm máu, viêm gan B và HIV</w:t>
            </w:r>
          </w:p>
        </w:tc>
        <w:tc>
          <w:tcPr>
            <w:tcW w:w="1599"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01</w:t>
            </w:r>
          </w:p>
        </w:tc>
        <w:tc>
          <w:tcPr>
            <w:tcW w:w="2392" w:type="dxa"/>
            <w:vAlign w:val="center"/>
          </w:tcPr>
          <w:p w:rsidR="00995A5D" w:rsidRDefault="00995A5D" w:rsidP="00995A5D">
            <w:pPr>
              <w:spacing w:line="360" w:lineRule="auto"/>
              <w:rPr>
                <w:rFonts w:ascii="Times New Roman" w:hAnsi="Times New Roman" w:cs="Times New Roman"/>
                <w:sz w:val="26"/>
                <w:szCs w:val="26"/>
              </w:rPr>
            </w:pPr>
            <w:r>
              <w:rPr>
                <w:rFonts w:ascii="Times New Roman" w:hAnsi="Times New Roman" w:cs="Times New Roman"/>
                <w:sz w:val="26"/>
                <w:szCs w:val="26"/>
              </w:rPr>
              <w:t>Bản gốc do BV đa khoa khám</w:t>
            </w:r>
          </w:p>
        </w:tc>
      </w:tr>
      <w:tr w:rsidR="00995A5D" w:rsidTr="00995A5D">
        <w:tc>
          <w:tcPr>
            <w:tcW w:w="805"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8</w:t>
            </w:r>
          </w:p>
        </w:tc>
        <w:tc>
          <w:tcPr>
            <w:tcW w:w="4770" w:type="dxa"/>
            <w:vAlign w:val="center"/>
          </w:tcPr>
          <w:p w:rsidR="00995A5D" w:rsidRDefault="00995A5D" w:rsidP="00995A5D">
            <w:pPr>
              <w:spacing w:line="360" w:lineRule="auto"/>
              <w:rPr>
                <w:rFonts w:ascii="Times New Roman" w:hAnsi="Times New Roman" w:cs="Times New Roman"/>
                <w:sz w:val="26"/>
                <w:szCs w:val="26"/>
              </w:rPr>
            </w:pPr>
            <w:r>
              <w:rPr>
                <w:rFonts w:ascii="Times New Roman" w:hAnsi="Times New Roman" w:cs="Times New Roman"/>
                <w:sz w:val="26"/>
                <w:szCs w:val="26"/>
              </w:rPr>
              <w:t>Chứng minh thư / Hộ chiếu còn giá trị sử dụng ít nhất 03 năm</w:t>
            </w:r>
          </w:p>
        </w:tc>
        <w:tc>
          <w:tcPr>
            <w:tcW w:w="1599"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01</w:t>
            </w:r>
          </w:p>
        </w:tc>
        <w:tc>
          <w:tcPr>
            <w:tcW w:w="2392" w:type="dxa"/>
            <w:vAlign w:val="center"/>
          </w:tcPr>
          <w:p w:rsidR="00995A5D" w:rsidRDefault="00995A5D" w:rsidP="00995A5D">
            <w:pPr>
              <w:spacing w:line="360" w:lineRule="auto"/>
              <w:rPr>
                <w:rFonts w:ascii="Times New Roman" w:hAnsi="Times New Roman" w:cs="Times New Roman"/>
                <w:sz w:val="26"/>
                <w:szCs w:val="26"/>
              </w:rPr>
            </w:pPr>
            <w:r>
              <w:rPr>
                <w:rFonts w:ascii="Times New Roman" w:hAnsi="Times New Roman" w:cs="Times New Roman"/>
                <w:sz w:val="26"/>
                <w:szCs w:val="26"/>
              </w:rPr>
              <w:t>Chỉ cần công chứng</w:t>
            </w:r>
          </w:p>
        </w:tc>
      </w:tr>
      <w:tr w:rsidR="00995A5D" w:rsidTr="00995A5D">
        <w:tc>
          <w:tcPr>
            <w:tcW w:w="805"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9</w:t>
            </w:r>
          </w:p>
        </w:tc>
        <w:tc>
          <w:tcPr>
            <w:tcW w:w="4770" w:type="dxa"/>
            <w:vAlign w:val="center"/>
          </w:tcPr>
          <w:p w:rsidR="00995A5D" w:rsidRDefault="00995A5D" w:rsidP="00995A5D">
            <w:pPr>
              <w:tabs>
                <w:tab w:val="left" w:pos="1380"/>
              </w:tabs>
              <w:rPr>
                <w:rFonts w:ascii="Times New Roman" w:hAnsi="Times New Roman" w:cs="Times New Roman"/>
                <w:sz w:val="26"/>
                <w:szCs w:val="26"/>
              </w:rPr>
            </w:pPr>
            <w:r>
              <w:rPr>
                <w:rFonts w:ascii="Times New Roman" w:hAnsi="Times New Roman" w:cs="Times New Roman"/>
                <w:sz w:val="26"/>
                <w:szCs w:val="26"/>
              </w:rPr>
              <w:t>Sơ yếu lý lịch có dán ảnh (4x6)</w:t>
            </w:r>
          </w:p>
          <w:p w:rsidR="00995A5D" w:rsidRPr="00995A5D" w:rsidRDefault="00995A5D" w:rsidP="00995A5D">
            <w:pPr>
              <w:tabs>
                <w:tab w:val="left" w:pos="1380"/>
              </w:tabs>
              <w:rPr>
                <w:rFonts w:ascii="Times New Roman" w:hAnsi="Times New Roman" w:cs="Times New Roman"/>
                <w:sz w:val="26"/>
                <w:szCs w:val="26"/>
              </w:rPr>
            </w:pPr>
            <w:r>
              <w:rPr>
                <w:rFonts w:ascii="Times New Roman" w:hAnsi="Times New Roman" w:cs="Times New Roman"/>
                <w:sz w:val="26"/>
                <w:szCs w:val="26"/>
              </w:rPr>
              <w:t>viết bằng tiếng Đức</w:t>
            </w:r>
          </w:p>
        </w:tc>
        <w:tc>
          <w:tcPr>
            <w:tcW w:w="1599"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01</w:t>
            </w:r>
          </w:p>
        </w:tc>
        <w:tc>
          <w:tcPr>
            <w:tcW w:w="2392" w:type="dxa"/>
            <w:vAlign w:val="center"/>
          </w:tcPr>
          <w:p w:rsidR="00995A5D" w:rsidRDefault="00995A5D" w:rsidP="00995A5D">
            <w:pPr>
              <w:spacing w:line="360" w:lineRule="auto"/>
              <w:rPr>
                <w:rFonts w:ascii="Times New Roman" w:hAnsi="Times New Roman" w:cs="Times New Roman"/>
                <w:sz w:val="26"/>
                <w:szCs w:val="26"/>
              </w:rPr>
            </w:pPr>
            <w:r>
              <w:rPr>
                <w:rFonts w:ascii="Times New Roman" w:hAnsi="Times New Roman" w:cs="Times New Roman"/>
                <w:sz w:val="26"/>
                <w:szCs w:val="26"/>
              </w:rPr>
              <w:t>Không cần công chứng</w:t>
            </w:r>
          </w:p>
        </w:tc>
      </w:tr>
      <w:tr w:rsidR="00995A5D" w:rsidTr="00995A5D">
        <w:tc>
          <w:tcPr>
            <w:tcW w:w="805" w:type="dxa"/>
            <w:vAlign w:val="center"/>
          </w:tcPr>
          <w:p w:rsidR="00995A5D" w:rsidRDefault="00995A5D" w:rsidP="00995A5D">
            <w:pPr>
              <w:spacing w:line="360" w:lineRule="auto"/>
              <w:jc w:val="center"/>
              <w:rPr>
                <w:rFonts w:ascii="Times New Roman" w:hAnsi="Times New Roman" w:cs="Times New Roman"/>
                <w:sz w:val="26"/>
                <w:szCs w:val="26"/>
              </w:rPr>
            </w:pPr>
            <w:r>
              <w:rPr>
                <w:rFonts w:ascii="Times New Roman" w:hAnsi="Times New Roman" w:cs="Times New Roman"/>
                <w:sz w:val="26"/>
                <w:szCs w:val="26"/>
              </w:rPr>
              <w:t>10</w:t>
            </w:r>
          </w:p>
        </w:tc>
        <w:tc>
          <w:tcPr>
            <w:tcW w:w="4770" w:type="dxa"/>
            <w:vAlign w:val="center"/>
          </w:tcPr>
          <w:p w:rsidR="00995A5D" w:rsidRDefault="00995A5D" w:rsidP="00995A5D">
            <w:pPr>
              <w:spacing w:line="360" w:lineRule="auto"/>
              <w:rPr>
                <w:rFonts w:ascii="Times New Roman" w:hAnsi="Times New Roman" w:cs="Times New Roman"/>
                <w:sz w:val="26"/>
                <w:szCs w:val="26"/>
              </w:rPr>
            </w:pPr>
            <w:r>
              <w:rPr>
                <w:rFonts w:ascii="Times New Roman" w:hAnsi="Times New Roman" w:cs="Times New Roman"/>
                <w:sz w:val="26"/>
                <w:szCs w:val="26"/>
              </w:rPr>
              <w:t>Đơn xin học, viết bằng tiếng Đức</w:t>
            </w:r>
          </w:p>
          <w:p w:rsidR="00995A5D" w:rsidRPr="00995A5D" w:rsidRDefault="00995A5D" w:rsidP="00995A5D">
            <w:pPr>
              <w:spacing w:line="360" w:lineRule="auto"/>
              <w:rPr>
                <w:rFonts w:ascii="Times New Roman" w:hAnsi="Times New Roman" w:cs="Times New Roman"/>
                <w:sz w:val="26"/>
                <w:szCs w:val="26"/>
                <w:lang w:val="de-DE"/>
              </w:rPr>
            </w:pPr>
            <w:r w:rsidRPr="00995A5D">
              <w:rPr>
                <w:rFonts w:ascii="Times New Roman" w:hAnsi="Times New Roman" w:cs="Times New Roman"/>
                <w:sz w:val="26"/>
                <w:szCs w:val="26"/>
                <w:lang w:val="de-DE"/>
              </w:rPr>
              <w:t>Mẫu đơn: www.gia.bsw-gmbh-online.de</w:t>
            </w:r>
          </w:p>
        </w:tc>
        <w:tc>
          <w:tcPr>
            <w:tcW w:w="1599" w:type="dxa"/>
            <w:vAlign w:val="center"/>
          </w:tcPr>
          <w:p w:rsidR="00995A5D" w:rsidRPr="00995A5D" w:rsidRDefault="00995A5D" w:rsidP="00995A5D">
            <w:pPr>
              <w:spacing w:line="360" w:lineRule="auto"/>
              <w:jc w:val="center"/>
              <w:rPr>
                <w:rFonts w:ascii="Times New Roman" w:hAnsi="Times New Roman" w:cs="Times New Roman"/>
                <w:sz w:val="26"/>
                <w:szCs w:val="26"/>
                <w:lang w:val="de-DE"/>
              </w:rPr>
            </w:pPr>
            <w:r>
              <w:rPr>
                <w:rFonts w:ascii="Times New Roman" w:hAnsi="Times New Roman" w:cs="Times New Roman"/>
                <w:sz w:val="26"/>
                <w:szCs w:val="26"/>
                <w:lang w:val="de-DE"/>
              </w:rPr>
              <w:t>01</w:t>
            </w:r>
          </w:p>
        </w:tc>
        <w:tc>
          <w:tcPr>
            <w:tcW w:w="2392" w:type="dxa"/>
            <w:vAlign w:val="center"/>
          </w:tcPr>
          <w:p w:rsidR="00995A5D" w:rsidRDefault="00995A5D" w:rsidP="00995A5D">
            <w:pPr>
              <w:spacing w:line="360" w:lineRule="auto"/>
              <w:rPr>
                <w:rFonts w:ascii="Times New Roman" w:hAnsi="Times New Roman" w:cs="Times New Roman"/>
                <w:sz w:val="26"/>
                <w:szCs w:val="26"/>
              </w:rPr>
            </w:pPr>
            <w:r>
              <w:rPr>
                <w:rFonts w:ascii="Times New Roman" w:hAnsi="Times New Roman" w:cs="Times New Roman"/>
                <w:sz w:val="26"/>
                <w:szCs w:val="26"/>
              </w:rPr>
              <w:t>Không cần công chứng</w:t>
            </w:r>
          </w:p>
        </w:tc>
      </w:tr>
    </w:tbl>
    <w:p w:rsidR="00AA22C4" w:rsidRDefault="00AA22C4" w:rsidP="00A719A0">
      <w:pPr>
        <w:spacing w:line="360" w:lineRule="auto"/>
        <w:rPr>
          <w:rFonts w:ascii="Times New Roman" w:hAnsi="Times New Roman" w:cs="Times New Roman"/>
          <w:sz w:val="26"/>
          <w:szCs w:val="26"/>
        </w:rPr>
      </w:pPr>
      <w:r>
        <w:rPr>
          <w:rFonts w:ascii="Times New Roman" w:hAnsi="Times New Roman" w:cs="Times New Roman"/>
          <w:sz w:val="26"/>
          <w:szCs w:val="26"/>
        </w:rPr>
        <w:t>- BSW chịu trách nhiệm đào tạo tiếng Đức cho học viên trong giai đoạn 2 sau phỏng vấn lần 2 với các doanh nghiệp.</w:t>
      </w:r>
    </w:p>
    <w:p w:rsidR="00995A5D" w:rsidRPr="00AA22C4" w:rsidRDefault="00F94018" w:rsidP="00A719A0">
      <w:pPr>
        <w:spacing w:line="360" w:lineRule="auto"/>
        <w:rPr>
          <w:rFonts w:ascii="Times New Roman" w:hAnsi="Times New Roman" w:cs="Times New Roman"/>
          <w:b/>
          <w:sz w:val="26"/>
          <w:szCs w:val="26"/>
        </w:rPr>
      </w:pPr>
      <w:r w:rsidRPr="00AA22C4">
        <w:rPr>
          <w:rFonts w:ascii="Times New Roman" w:hAnsi="Times New Roman" w:cs="Times New Roman"/>
          <w:b/>
          <w:sz w:val="26"/>
          <w:szCs w:val="26"/>
        </w:rPr>
        <w:t>3.2. Về phía LTTC</w:t>
      </w:r>
    </w:p>
    <w:p w:rsidR="00F94018" w:rsidRDefault="00F94018" w:rsidP="00D54DB3">
      <w:pPr>
        <w:spacing w:line="360" w:lineRule="auto"/>
        <w:jc w:val="both"/>
        <w:rPr>
          <w:rFonts w:ascii="Times New Roman" w:hAnsi="Times New Roman" w:cs="Times New Roman"/>
          <w:sz w:val="26"/>
          <w:szCs w:val="26"/>
        </w:rPr>
      </w:pPr>
      <w:r>
        <w:rPr>
          <w:rFonts w:ascii="Times New Roman" w:hAnsi="Times New Roman" w:cs="Times New Roman"/>
          <w:sz w:val="26"/>
          <w:szCs w:val="26"/>
        </w:rPr>
        <w:t>- LTTC chịu trách nhiệm tư vấn và tuyển sinh đầu vào, cung cấp thông tin và phố biến chương trình hợp tác trên website chính thức của Phòng Quản lý Khoa học và Hợp tác Quốc tế.</w:t>
      </w:r>
    </w:p>
    <w:p w:rsidR="00F94018" w:rsidRDefault="00F94018" w:rsidP="00D54DB3">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 LTTC đào tạo tiếng Đức đến trình độ A2 và tổ chức thi cấp chứng chỉ A2 cho các ứng viên tại trung tâm tiếng Đức FUU Sachsen. Hiện Goethe Institut và FUU Sachsen là hai </w:t>
      </w:r>
      <w:r>
        <w:rPr>
          <w:rFonts w:ascii="Times New Roman" w:hAnsi="Times New Roman" w:cs="Times New Roman"/>
          <w:sz w:val="26"/>
          <w:szCs w:val="26"/>
        </w:rPr>
        <w:lastRenderedPageBreak/>
        <w:t>trung tâm duy nhất cấp chứng chỉ tiếng Đức được công nhận toàn cầu, đủ điều kiện xin Visa tại Đại sứ quán Đức.</w:t>
      </w:r>
    </w:p>
    <w:p w:rsidR="00F94018" w:rsidRDefault="00F94018" w:rsidP="00A719A0">
      <w:pPr>
        <w:spacing w:line="360" w:lineRule="auto"/>
        <w:rPr>
          <w:rFonts w:ascii="Times New Roman" w:hAnsi="Times New Roman" w:cs="Times New Roman"/>
          <w:sz w:val="26"/>
          <w:szCs w:val="26"/>
        </w:rPr>
      </w:pPr>
      <w:r>
        <w:rPr>
          <w:rFonts w:ascii="Times New Roman" w:hAnsi="Times New Roman" w:cs="Times New Roman"/>
          <w:sz w:val="26"/>
          <w:szCs w:val="26"/>
        </w:rPr>
        <w:t>Bảng học phí cho chương trình tiếng Đức hợp tác với BSW:</w:t>
      </w:r>
    </w:p>
    <w:tbl>
      <w:tblPr>
        <w:tblStyle w:val="TableGrid"/>
        <w:tblW w:w="0" w:type="auto"/>
        <w:tblLook w:val="04A0" w:firstRow="1" w:lastRow="0" w:firstColumn="1" w:lastColumn="0" w:noHBand="0" w:noVBand="1"/>
      </w:tblPr>
      <w:tblGrid>
        <w:gridCol w:w="1885"/>
        <w:gridCol w:w="3240"/>
        <w:gridCol w:w="2250"/>
        <w:gridCol w:w="2191"/>
      </w:tblGrid>
      <w:tr w:rsidR="00F94018" w:rsidTr="00AA22C4">
        <w:tc>
          <w:tcPr>
            <w:tcW w:w="1885" w:type="dxa"/>
          </w:tcPr>
          <w:p w:rsidR="00F94018" w:rsidRDefault="00F94018" w:rsidP="00266C87">
            <w:pPr>
              <w:spacing w:line="360" w:lineRule="auto"/>
              <w:jc w:val="center"/>
              <w:rPr>
                <w:rFonts w:ascii="Times New Roman" w:hAnsi="Times New Roman" w:cs="Times New Roman"/>
                <w:sz w:val="26"/>
                <w:szCs w:val="26"/>
              </w:rPr>
            </w:pPr>
            <w:r>
              <w:rPr>
                <w:rFonts w:ascii="Times New Roman" w:hAnsi="Times New Roman" w:cs="Times New Roman"/>
                <w:sz w:val="26"/>
                <w:szCs w:val="26"/>
              </w:rPr>
              <w:t>KHÓA HỌC</w:t>
            </w:r>
          </w:p>
        </w:tc>
        <w:tc>
          <w:tcPr>
            <w:tcW w:w="3240" w:type="dxa"/>
          </w:tcPr>
          <w:p w:rsidR="00F94018" w:rsidRDefault="00AA22C4" w:rsidP="00266C87">
            <w:pPr>
              <w:spacing w:line="360" w:lineRule="auto"/>
              <w:jc w:val="center"/>
              <w:rPr>
                <w:rFonts w:ascii="Times New Roman" w:hAnsi="Times New Roman" w:cs="Times New Roman"/>
                <w:sz w:val="26"/>
                <w:szCs w:val="26"/>
              </w:rPr>
            </w:pPr>
            <w:r>
              <w:rPr>
                <w:rFonts w:ascii="Times New Roman" w:hAnsi="Times New Roman" w:cs="Times New Roman"/>
                <w:sz w:val="26"/>
                <w:szCs w:val="26"/>
              </w:rPr>
              <w:t>THỜI GIAN</w:t>
            </w:r>
          </w:p>
        </w:tc>
        <w:tc>
          <w:tcPr>
            <w:tcW w:w="2250" w:type="dxa"/>
          </w:tcPr>
          <w:p w:rsidR="00F94018" w:rsidRDefault="00F94018" w:rsidP="00266C87">
            <w:pPr>
              <w:spacing w:line="360" w:lineRule="auto"/>
              <w:jc w:val="center"/>
              <w:rPr>
                <w:rFonts w:ascii="Times New Roman" w:hAnsi="Times New Roman" w:cs="Times New Roman"/>
                <w:sz w:val="26"/>
                <w:szCs w:val="26"/>
              </w:rPr>
            </w:pPr>
            <w:r>
              <w:rPr>
                <w:rFonts w:ascii="Times New Roman" w:hAnsi="Times New Roman" w:cs="Times New Roman"/>
                <w:sz w:val="26"/>
                <w:szCs w:val="26"/>
              </w:rPr>
              <w:t>CHI PHÍ</w:t>
            </w:r>
          </w:p>
        </w:tc>
        <w:tc>
          <w:tcPr>
            <w:tcW w:w="2191" w:type="dxa"/>
          </w:tcPr>
          <w:p w:rsidR="00F94018" w:rsidRDefault="00AA22C4" w:rsidP="00266C87">
            <w:pPr>
              <w:spacing w:line="360" w:lineRule="auto"/>
              <w:jc w:val="center"/>
              <w:rPr>
                <w:rFonts w:ascii="Times New Roman" w:hAnsi="Times New Roman" w:cs="Times New Roman"/>
                <w:sz w:val="26"/>
                <w:szCs w:val="26"/>
              </w:rPr>
            </w:pPr>
            <w:r>
              <w:rPr>
                <w:rFonts w:ascii="Times New Roman" w:hAnsi="Times New Roman" w:cs="Times New Roman"/>
                <w:sz w:val="26"/>
                <w:szCs w:val="26"/>
              </w:rPr>
              <w:t>GIÁO TRÌNH</w:t>
            </w:r>
          </w:p>
        </w:tc>
      </w:tr>
      <w:tr w:rsidR="00F94018" w:rsidTr="00AA22C4">
        <w:tc>
          <w:tcPr>
            <w:tcW w:w="1885" w:type="dxa"/>
          </w:tcPr>
          <w:p w:rsidR="00F94018" w:rsidRDefault="00F94018" w:rsidP="00D54DB3">
            <w:pPr>
              <w:spacing w:line="360" w:lineRule="auto"/>
              <w:jc w:val="both"/>
              <w:rPr>
                <w:rFonts w:ascii="Times New Roman" w:hAnsi="Times New Roman" w:cs="Times New Roman"/>
                <w:sz w:val="26"/>
                <w:szCs w:val="26"/>
              </w:rPr>
            </w:pPr>
            <w:r>
              <w:rPr>
                <w:rFonts w:ascii="Times New Roman" w:hAnsi="Times New Roman" w:cs="Times New Roman"/>
                <w:sz w:val="26"/>
                <w:szCs w:val="26"/>
              </w:rPr>
              <w:t>Khóa hội nhập</w:t>
            </w:r>
          </w:p>
        </w:tc>
        <w:tc>
          <w:tcPr>
            <w:tcW w:w="3240" w:type="dxa"/>
          </w:tcPr>
          <w:p w:rsidR="00F94018" w:rsidRDefault="00AA22C4" w:rsidP="00D54DB3">
            <w:pPr>
              <w:spacing w:line="360" w:lineRule="auto"/>
              <w:jc w:val="both"/>
              <w:rPr>
                <w:rFonts w:ascii="Times New Roman" w:hAnsi="Times New Roman" w:cs="Times New Roman"/>
                <w:sz w:val="26"/>
                <w:szCs w:val="26"/>
              </w:rPr>
            </w:pPr>
            <w:r>
              <w:rPr>
                <w:rFonts w:ascii="Times New Roman" w:hAnsi="Times New Roman" w:cs="Times New Roman"/>
                <w:sz w:val="26"/>
                <w:szCs w:val="26"/>
              </w:rPr>
              <w:t>16 tuần, 5 buổi/tuần</w:t>
            </w:r>
          </w:p>
          <w:p w:rsidR="00AA22C4" w:rsidRDefault="00AA22C4" w:rsidP="00D54DB3">
            <w:pPr>
              <w:spacing w:line="360" w:lineRule="auto"/>
              <w:jc w:val="both"/>
              <w:rPr>
                <w:rFonts w:ascii="Times New Roman" w:hAnsi="Times New Roman" w:cs="Times New Roman"/>
                <w:sz w:val="26"/>
                <w:szCs w:val="26"/>
              </w:rPr>
            </w:pPr>
            <w:r>
              <w:rPr>
                <w:rFonts w:ascii="Times New Roman" w:hAnsi="Times New Roman" w:cs="Times New Roman"/>
                <w:sz w:val="26"/>
                <w:szCs w:val="26"/>
              </w:rPr>
              <w:t>8:00 – 11:30 / 13:30 – 17:00</w:t>
            </w:r>
          </w:p>
        </w:tc>
        <w:tc>
          <w:tcPr>
            <w:tcW w:w="2250" w:type="dxa"/>
          </w:tcPr>
          <w:p w:rsidR="00F94018" w:rsidRDefault="00AA22C4" w:rsidP="00A719A0">
            <w:pPr>
              <w:spacing w:line="360" w:lineRule="auto"/>
              <w:rPr>
                <w:rFonts w:ascii="Times New Roman" w:hAnsi="Times New Roman" w:cs="Times New Roman"/>
                <w:sz w:val="26"/>
                <w:szCs w:val="26"/>
              </w:rPr>
            </w:pPr>
            <w:r>
              <w:rPr>
                <w:rFonts w:ascii="Times New Roman" w:hAnsi="Times New Roman" w:cs="Times New Roman"/>
                <w:sz w:val="26"/>
                <w:szCs w:val="26"/>
              </w:rPr>
              <w:t>Học viên tự do:</w:t>
            </w:r>
          </w:p>
          <w:p w:rsidR="00AA22C4" w:rsidRDefault="00AA22C4" w:rsidP="00A719A0">
            <w:pPr>
              <w:spacing w:line="360" w:lineRule="auto"/>
              <w:rPr>
                <w:rFonts w:ascii="Times New Roman" w:hAnsi="Times New Roman" w:cs="Times New Roman"/>
                <w:sz w:val="26"/>
                <w:szCs w:val="26"/>
              </w:rPr>
            </w:pPr>
            <w:r>
              <w:rPr>
                <w:rFonts w:ascii="Times New Roman" w:hAnsi="Times New Roman" w:cs="Times New Roman"/>
                <w:sz w:val="26"/>
                <w:szCs w:val="26"/>
              </w:rPr>
              <w:t>18.500.000 đồng</w:t>
            </w:r>
          </w:p>
          <w:p w:rsidR="00AA22C4" w:rsidRDefault="00AA22C4" w:rsidP="00A719A0">
            <w:pPr>
              <w:spacing w:line="360" w:lineRule="auto"/>
              <w:rPr>
                <w:rFonts w:ascii="Times New Roman" w:hAnsi="Times New Roman" w:cs="Times New Roman"/>
                <w:sz w:val="26"/>
                <w:szCs w:val="26"/>
              </w:rPr>
            </w:pPr>
            <w:r>
              <w:rPr>
                <w:rFonts w:ascii="Times New Roman" w:hAnsi="Times New Roman" w:cs="Times New Roman"/>
                <w:sz w:val="26"/>
                <w:szCs w:val="26"/>
              </w:rPr>
              <w:t>Sinh viên LTTC:</w:t>
            </w:r>
          </w:p>
          <w:p w:rsidR="00AA22C4" w:rsidRDefault="00AA22C4" w:rsidP="00A719A0">
            <w:pPr>
              <w:spacing w:line="360" w:lineRule="auto"/>
              <w:rPr>
                <w:rFonts w:ascii="Times New Roman" w:hAnsi="Times New Roman" w:cs="Times New Roman"/>
                <w:sz w:val="26"/>
                <w:szCs w:val="26"/>
              </w:rPr>
            </w:pPr>
            <w:r>
              <w:rPr>
                <w:rFonts w:ascii="Times New Roman" w:hAnsi="Times New Roman" w:cs="Times New Roman"/>
                <w:sz w:val="26"/>
                <w:szCs w:val="26"/>
              </w:rPr>
              <w:t>14.000.000 đồng</w:t>
            </w:r>
          </w:p>
        </w:tc>
        <w:tc>
          <w:tcPr>
            <w:tcW w:w="2191" w:type="dxa"/>
          </w:tcPr>
          <w:p w:rsidR="00F94018" w:rsidRDefault="00AA22C4" w:rsidP="00A719A0">
            <w:pPr>
              <w:spacing w:line="360" w:lineRule="auto"/>
              <w:rPr>
                <w:rFonts w:ascii="Times New Roman" w:hAnsi="Times New Roman" w:cs="Times New Roman"/>
                <w:sz w:val="26"/>
                <w:szCs w:val="26"/>
              </w:rPr>
            </w:pPr>
            <w:r>
              <w:rPr>
                <w:rFonts w:ascii="Times New Roman" w:hAnsi="Times New Roman" w:cs="Times New Roman"/>
                <w:sz w:val="26"/>
                <w:szCs w:val="26"/>
              </w:rPr>
              <w:t>Berliner Platz Neu</w:t>
            </w:r>
          </w:p>
        </w:tc>
      </w:tr>
      <w:tr w:rsidR="00F94018" w:rsidRPr="00AA22C4" w:rsidTr="00AA22C4">
        <w:tc>
          <w:tcPr>
            <w:tcW w:w="1885" w:type="dxa"/>
          </w:tcPr>
          <w:p w:rsidR="00F94018" w:rsidRDefault="00AA22C4" w:rsidP="00D54DB3">
            <w:pPr>
              <w:spacing w:line="360" w:lineRule="auto"/>
              <w:jc w:val="both"/>
              <w:rPr>
                <w:rFonts w:ascii="Times New Roman" w:hAnsi="Times New Roman" w:cs="Times New Roman"/>
                <w:sz w:val="26"/>
                <w:szCs w:val="26"/>
              </w:rPr>
            </w:pPr>
            <w:r>
              <w:rPr>
                <w:rFonts w:ascii="Times New Roman" w:hAnsi="Times New Roman" w:cs="Times New Roman"/>
                <w:sz w:val="26"/>
                <w:szCs w:val="26"/>
              </w:rPr>
              <w:t>Khóa luyện thi A1 / A2</w:t>
            </w:r>
          </w:p>
        </w:tc>
        <w:tc>
          <w:tcPr>
            <w:tcW w:w="3240" w:type="dxa"/>
          </w:tcPr>
          <w:p w:rsidR="00F94018" w:rsidRDefault="00AA22C4" w:rsidP="00D54DB3">
            <w:pPr>
              <w:spacing w:line="360" w:lineRule="auto"/>
              <w:jc w:val="both"/>
              <w:rPr>
                <w:rFonts w:ascii="Times New Roman" w:hAnsi="Times New Roman" w:cs="Times New Roman"/>
                <w:sz w:val="26"/>
                <w:szCs w:val="26"/>
              </w:rPr>
            </w:pPr>
            <w:r>
              <w:rPr>
                <w:rFonts w:ascii="Times New Roman" w:hAnsi="Times New Roman" w:cs="Times New Roman"/>
                <w:sz w:val="26"/>
                <w:szCs w:val="26"/>
              </w:rPr>
              <w:t>01 tuần, 5 buổi/tuần</w:t>
            </w:r>
          </w:p>
          <w:p w:rsidR="00AA22C4" w:rsidRDefault="00AA22C4" w:rsidP="00D54DB3">
            <w:pPr>
              <w:spacing w:line="360" w:lineRule="auto"/>
              <w:jc w:val="both"/>
              <w:rPr>
                <w:rFonts w:ascii="Times New Roman" w:hAnsi="Times New Roman" w:cs="Times New Roman"/>
                <w:sz w:val="26"/>
                <w:szCs w:val="26"/>
              </w:rPr>
            </w:pPr>
            <w:r>
              <w:rPr>
                <w:rFonts w:ascii="Times New Roman" w:hAnsi="Times New Roman" w:cs="Times New Roman"/>
                <w:sz w:val="26"/>
                <w:szCs w:val="26"/>
              </w:rPr>
              <w:t>8:00 – 11:30 / 13:30 – 17:00</w:t>
            </w:r>
          </w:p>
        </w:tc>
        <w:tc>
          <w:tcPr>
            <w:tcW w:w="2250" w:type="dxa"/>
          </w:tcPr>
          <w:p w:rsidR="00F94018" w:rsidRDefault="00AA22C4" w:rsidP="00A719A0">
            <w:pPr>
              <w:spacing w:line="360" w:lineRule="auto"/>
              <w:rPr>
                <w:rFonts w:ascii="Times New Roman" w:hAnsi="Times New Roman" w:cs="Times New Roman"/>
                <w:sz w:val="26"/>
                <w:szCs w:val="26"/>
              </w:rPr>
            </w:pPr>
            <w:r>
              <w:rPr>
                <w:rFonts w:ascii="Times New Roman" w:hAnsi="Times New Roman" w:cs="Times New Roman"/>
                <w:sz w:val="26"/>
                <w:szCs w:val="26"/>
              </w:rPr>
              <w:t>Học viên tự do:</w:t>
            </w:r>
          </w:p>
          <w:p w:rsidR="00AA22C4" w:rsidRDefault="00AA22C4" w:rsidP="00A719A0">
            <w:pPr>
              <w:spacing w:line="360" w:lineRule="auto"/>
              <w:rPr>
                <w:rFonts w:ascii="Times New Roman" w:hAnsi="Times New Roman" w:cs="Times New Roman"/>
                <w:sz w:val="26"/>
                <w:szCs w:val="26"/>
              </w:rPr>
            </w:pPr>
            <w:r>
              <w:rPr>
                <w:rFonts w:ascii="Times New Roman" w:hAnsi="Times New Roman" w:cs="Times New Roman"/>
                <w:sz w:val="26"/>
                <w:szCs w:val="26"/>
              </w:rPr>
              <w:t>1.500.000 đồng</w:t>
            </w:r>
          </w:p>
          <w:p w:rsidR="00AA22C4" w:rsidRDefault="00AA22C4" w:rsidP="00A719A0">
            <w:pPr>
              <w:spacing w:line="360" w:lineRule="auto"/>
              <w:rPr>
                <w:rFonts w:ascii="Times New Roman" w:hAnsi="Times New Roman" w:cs="Times New Roman"/>
                <w:sz w:val="26"/>
                <w:szCs w:val="26"/>
              </w:rPr>
            </w:pPr>
            <w:r>
              <w:rPr>
                <w:rFonts w:ascii="Times New Roman" w:hAnsi="Times New Roman" w:cs="Times New Roman"/>
                <w:sz w:val="26"/>
                <w:szCs w:val="26"/>
              </w:rPr>
              <w:t>Sinh viên LTTC:</w:t>
            </w:r>
          </w:p>
          <w:p w:rsidR="00AA22C4" w:rsidRDefault="00AA22C4" w:rsidP="00A719A0">
            <w:pPr>
              <w:spacing w:line="360" w:lineRule="auto"/>
              <w:rPr>
                <w:rFonts w:ascii="Times New Roman" w:hAnsi="Times New Roman" w:cs="Times New Roman"/>
                <w:sz w:val="26"/>
                <w:szCs w:val="26"/>
              </w:rPr>
            </w:pPr>
            <w:r>
              <w:rPr>
                <w:rFonts w:ascii="Times New Roman" w:hAnsi="Times New Roman" w:cs="Times New Roman"/>
                <w:sz w:val="26"/>
                <w:szCs w:val="26"/>
              </w:rPr>
              <w:t>850.000 đồng</w:t>
            </w:r>
          </w:p>
        </w:tc>
        <w:tc>
          <w:tcPr>
            <w:tcW w:w="2191" w:type="dxa"/>
          </w:tcPr>
          <w:p w:rsidR="00F94018" w:rsidRPr="00AA22C4" w:rsidRDefault="00AA22C4" w:rsidP="00A719A0">
            <w:pPr>
              <w:spacing w:line="360" w:lineRule="auto"/>
              <w:rPr>
                <w:rFonts w:ascii="Times New Roman" w:hAnsi="Times New Roman" w:cs="Times New Roman"/>
                <w:sz w:val="26"/>
                <w:szCs w:val="26"/>
                <w:lang w:val="de-DE"/>
              </w:rPr>
            </w:pPr>
            <w:r w:rsidRPr="00AA22C4">
              <w:rPr>
                <w:rFonts w:ascii="Times New Roman" w:hAnsi="Times New Roman" w:cs="Times New Roman"/>
                <w:sz w:val="26"/>
                <w:szCs w:val="26"/>
                <w:lang w:val="de-DE"/>
              </w:rPr>
              <w:t>Giáo trình do FUU Sachsen biên soạn</w:t>
            </w:r>
          </w:p>
        </w:tc>
      </w:tr>
    </w:tbl>
    <w:p w:rsidR="00F94018" w:rsidRDefault="00F94018" w:rsidP="00A719A0">
      <w:pPr>
        <w:spacing w:line="360" w:lineRule="auto"/>
        <w:rPr>
          <w:rFonts w:ascii="Times New Roman" w:hAnsi="Times New Roman" w:cs="Times New Roman"/>
          <w:sz w:val="26"/>
          <w:szCs w:val="26"/>
          <w:lang w:val="de-DE"/>
        </w:rPr>
      </w:pPr>
    </w:p>
    <w:p w:rsidR="00AA22C4" w:rsidRDefault="00AA22C4" w:rsidP="00D54DB3">
      <w:pPr>
        <w:spacing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ab/>
        <w:t>Phòng Quản lý Khoa học – Hợp tác Quốc tế kính trình nội dung kế hoạch hợp tác đào tạo nghề với Công ty BSW và xin ý kiến chỉ đạo. Trân trọng cảm ơn.</w:t>
      </w:r>
    </w:p>
    <w:p w:rsidR="00AA22C4" w:rsidRDefault="00AA22C4" w:rsidP="00A719A0">
      <w:pPr>
        <w:spacing w:line="360" w:lineRule="auto"/>
        <w:rPr>
          <w:rFonts w:ascii="Times New Roman" w:hAnsi="Times New Roman" w:cs="Times New Roman"/>
          <w:sz w:val="26"/>
          <w:szCs w:val="26"/>
          <w:lang w:val="de-DE"/>
        </w:rPr>
      </w:pPr>
    </w:p>
    <w:p w:rsidR="00AA22C4" w:rsidRPr="00266C87" w:rsidRDefault="00AA22C4" w:rsidP="00266C87">
      <w:pPr>
        <w:spacing w:line="360" w:lineRule="auto"/>
        <w:jc w:val="right"/>
        <w:rPr>
          <w:rFonts w:ascii="Times New Roman" w:hAnsi="Times New Roman" w:cs="Times New Roman"/>
          <w:i/>
          <w:sz w:val="26"/>
          <w:szCs w:val="26"/>
          <w:lang w:val="de-DE"/>
        </w:rPr>
      </w:pPr>
      <w:r w:rsidRPr="00266C87">
        <w:rPr>
          <w:rFonts w:ascii="Times New Roman" w:hAnsi="Times New Roman" w:cs="Times New Roman"/>
          <w:i/>
          <w:sz w:val="26"/>
          <w:szCs w:val="26"/>
          <w:lang w:val="de-DE"/>
        </w:rPr>
        <w:t>TP. Hồ Chí Minh, ngày 04 tháng 06 năm 2015</w:t>
      </w:r>
    </w:p>
    <w:p w:rsidR="00AA22C4" w:rsidRPr="00266C87" w:rsidRDefault="00266C87" w:rsidP="00A719A0">
      <w:pPr>
        <w:spacing w:line="360" w:lineRule="auto"/>
        <w:rPr>
          <w:rFonts w:ascii="Times New Roman" w:hAnsi="Times New Roman" w:cs="Times New Roman"/>
          <w:b/>
          <w:sz w:val="26"/>
          <w:szCs w:val="26"/>
          <w:lang w:val="de-DE"/>
        </w:rPr>
      </w:pPr>
      <w:r>
        <w:rPr>
          <w:rFonts w:ascii="Times New Roman" w:hAnsi="Times New Roman" w:cs="Times New Roman"/>
          <w:b/>
          <w:sz w:val="26"/>
          <w:szCs w:val="26"/>
          <w:lang w:val="de-DE"/>
        </w:rPr>
        <w:t xml:space="preserve">                 </w:t>
      </w:r>
      <w:r w:rsidR="00AA22C4" w:rsidRPr="00266C87">
        <w:rPr>
          <w:rFonts w:ascii="Times New Roman" w:hAnsi="Times New Roman" w:cs="Times New Roman"/>
          <w:b/>
          <w:sz w:val="26"/>
          <w:szCs w:val="26"/>
          <w:lang w:val="de-DE"/>
        </w:rPr>
        <w:t xml:space="preserve">HIỆU TRƯỞNG </w:t>
      </w:r>
      <w:r>
        <w:rPr>
          <w:rFonts w:ascii="Times New Roman" w:hAnsi="Times New Roman" w:cs="Times New Roman"/>
          <w:b/>
          <w:sz w:val="26"/>
          <w:szCs w:val="26"/>
          <w:lang w:val="de-DE"/>
        </w:rPr>
        <w:t xml:space="preserve">                                         PHÒNG </w:t>
      </w:r>
      <w:r w:rsidR="00AA22C4" w:rsidRPr="00266C87">
        <w:rPr>
          <w:rFonts w:ascii="Times New Roman" w:hAnsi="Times New Roman" w:cs="Times New Roman"/>
          <w:b/>
          <w:sz w:val="26"/>
          <w:szCs w:val="26"/>
          <w:lang w:val="de-DE"/>
        </w:rPr>
        <w:t>QLKH-HTQT</w:t>
      </w:r>
    </w:p>
    <w:p w:rsidR="00AA22C4" w:rsidRPr="00266C87" w:rsidRDefault="00AA22C4" w:rsidP="00A719A0">
      <w:pPr>
        <w:spacing w:line="360" w:lineRule="auto"/>
        <w:rPr>
          <w:rFonts w:ascii="Times New Roman" w:hAnsi="Times New Roman" w:cs="Times New Roman"/>
          <w:b/>
          <w:sz w:val="26"/>
          <w:szCs w:val="26"/>
          <w:lang w:val="de-DE"/>
        </w:rPr>
      </w:pPr>
    </w:p>
    <w:p w:rsidR="00AA22C4" w:rsidRPr="00266C87" w:rsidRDefault="00AA22C4" w:rsidP="00A719A0">
      <w:pPr>
        <w:spacing w:line="360" w:lineRule="auto"/>
        <w:rPr>
          <w:rFonts w:ascii="Times New Roman" w:hAnsi="Times New Roman" w:cs="Times New Roman"/>
          <w:b/>
          <w:sz w:val="26"/>
          <w:szCs w:val="26"/>
          <w:lang w:val="de-DE"/>
        </w:rPr>
      </w:pPr>
    </w:p>
    <w:p w:rsidR="00AA22C4" w:rsidRPr="00AA22C4" w:rsidRDefault="00266C87" w:rsidP="00A719A0">
      <w:pPr>
        <w:spacing w:line="360" w:lineRule="auto"/>
        <w:rPr>
          <w:rFonts w:ascii="Times New Roman" w:hAnsi="Times New Roman" w:cs="Times New Roman"/>
          <w:sz w:val="26"/>
          <w:szCs w:val="26"/>
          <w:lang w:val="de-DE"/>
        </w:rPr>
      </w:pPr>
      <w:r>
        <w:rPr>
          <w:rFonts w:ascii="Times New Roman" w:hAnsi="Times New Roman" w:cs="Times New Roman"/>
          <w:b/>
          <w:sz w:val="26"/>
          <w:szCs w:val="26"/>
          <w:lang w:val="de-DE"/>
        </w:rPr>
        <w:t xml:space="preserve">                  </w:t>
      </w:r>
      <w:r w:rsidR="00AA22C4" w:rsidRPr="00266C87">
        <w:rPr>
          <w:rFonts w:ascii="Times New Roman" w:hAnsi="Times New Roman" w:cs="Times New Roman"/>
          <w:b/>
          <w:sz w:val="26"/>
          <w:szCs w:val="26"/>
          <w:lang w:val="de-DE"/>
        </w:rPr>
        <w:t xml:space="preserve">Phạm Hữu Lộc </w:t>
      </w:r>
      <w:r>
        <w:rPr>
          <w:rFonts w:ascii="Times New Roman" w:hAnsi="Times New Roman" w:cs="Times New Roman"/>
          <w:b/>
          <w:sz w:val="26"/>
          <w:szCs w:val="26"/>
          <w:lang w:val="de-DE"/>
        </w:rPr>
        <w:t xml:space="preserve">                                             </w:t>
      </w:r>
      <w:r w:rsidR="00AA22C4" w:rsidRPr="00266C87">
        <w:rPr>
          <w:rFonts w:ascii="Times New Roman" w:hAnsi="Times New Roman" w:cs="Times New Roman"/>
          <w:b/>
          <w:sz w:val="26"/>
          <w:szCs w:val="26"/>
          <w:lang w:val="de-DE"/>
        </w:rPr>
        <w:t>Nguyễn Ngọc Trang</w:t>
      </w:r>
    </w:p>
    <w:sectPr w:rsidR="00AA22C4" w:rsidRPr="00AA22C4" w:rsidSect="00D14CC1">
      <w:footerReference w:type="default" r:id="rId7"/>
      <w:pgSz w:w="12240" w:h="15840"/>
      <w:pgMar w:top="576" w:right="864" w:bottom="907" w:left="1800" w:header="72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E27" w:rsidRDefault="00385E27" w:rsidP="00D14CC1">
      <w:pPr>
        <w:spacing w:line="240" w:lineRule="auto"/>
      </w:pPr>
      <w:r>
        <w:separator/>
      </w:r>
    </w:p>
  </w:endnote>
  <w:endnote w:type="continuationSeparator" w:id="0">
    <w:p w:rsidR="00385E27" w:rsidRDefault="00385E27" w:rsidP="00D14C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A3"/>
    <w:family w:val="roman"/>
    <w:pitch w:val="variable"/>
    <w:sig w:usb0="E0002AFF" w:usb1="C0007841" w:usb2="00000009" w:usb3="00000000" w:csb0="000001FF" w:csb1="00000000"/>
  </w:font>
  <w:font w:name="Lao UI">
    <w:panose1 w:val="020B0502040204020203"/>
    <w:charset w:val="00"/>
    <w:family w:val="swiss"/>
    <w:pitch w:val="variable"/>
    <w:sig w:usb0="02000003" w:usb1="00000000" w:usb2="00000000" w:usb3="00000000" w:csb0="00000001" w:csb1="00000000"/>
  </w:font>
  <w:font w:name="Calibri Light">
    <w:panose1 w:val="020F0302020204030204"/>
    <w:charset w:val="A3"/>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3860718"/>
      <w:docPartObj>
        <w:docPartGallery w:val="Page Numbers (Bottom of Page)"/>
        <w:docPartUnique/>
      </w:docPartObj>
    </w:sdtPr>
    <w:sdtEndPr>
      <w:rPr>
        <w:noProof/>
      </w:rPr>
    </w:sdtEndPr>
    <w:sdtContent>
      <w:p w:rsidR="00D14CC1" w:rsidRDefault="00D14CC1">
        <w:pPr>
          <w:pStyle w:val="Footer"/>
          <w:jc w:val="right"/>
        </w:pPr>
        <w:r>
          <w:fldChar w:fldCharType="begin"/>
        </w:r>
        <w:r>
          <w:instrText xml:space="preserve"> PAGE   \* MERGEFORMAT </w:instrText>
        </w:r>
        <w:r>
          <w:fldChar w:fldCharType="separate"/>
        </w:r>
        <w:r w:rsidR="000B5C7C">
          <w:rPr>
            <w:noProof/>
          </w:rPr>
          <w:t>3</w:t>
        </w:r>
        <w:r>
          <w:rPr>
            <w:noProof/>
          </w:rPr>
          <w:fldChar w:fldCharType="end"/>
        </w:r>
      </w:p>
    </w:sdtContent>
  </w:sdt>
  <w:p w:rsidR="00D14CC1" w:rsidRDefault="00D14C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E27" w:rsidRDefault="00385E27" w:rsidP="00D14CC1">
      <w:pPr>
        <w:spacing w:line="240" w:lineRule="auto"/>
      </w:pPr>
      <w:r>
        <w:separator/>
      </w:r>
    </w:p>
  </w:footnote>
  <w:footnote w:type="continuationSeparator" w:id="0">
    <w:p w:rsidR="00385E27" w:rsidRDefault="00385E27" w:rsidP="00D14CC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A9"/>
    <w:rsid w:val="00003026"/>
    <w:rsid w:val="000164BA"/>
    <w:rsid w:val="00017F4C"/>
    <w:rsid w:val="00020C3F"/>
    <w:rsid w:val="00032B41"/>
    <w:rsid w:val="000403EC"/>
    <w:rsid w:val="00046A85"/>
    <w:rsid w:val="00074764"/>
    <w:rsid w:val="00085D54"/>
    <w:rsid w:val="000930C9"/>
    <w:rsid w:val="000A2CC3"/>
    <w:rsid w:val="000B0A89"/>
    <w:rsid w:val="000B5C7C"/>
    <w:rsid w:val="000B738B"/>
    <w:rsid w:val="000C1685"/>
    <w:rsid w:val="000C2EDB"/>
    <w:rsid w:val="000C5E88"/>
    <w:rsid w:val="000E4A90"/>
    <w:rsid w:val="000F6E79"/>
    <w:rsid w:val="000F78DA"/>
    <w:rsid w:val="001046B2"/>
    <w:rsid w:val="00111396"/>
    <w:rsid w:val="001335FB"/>
    <w:rsid w:val="001411BE"/>
    <w:rsid w:val="001543F4"/>
    <w:rsid w:val="00157437"/>
    <w:rsid w:val="001736F8"/>
    <w:rsid w:val="001815D0"/>
    <w:rsid w:val="001841A3"/>
    <w:rsid w:val="00187038"/>
    <w:rsid w:val="0019059D"/>
    <w:rsid w:val="001959D6"/>
    <w:rsid w:val="00196A3B"/>
    <w:rsid w:val="001A4B04"/>
    <w:rsid w:val="001B0506"/>
    <w:rsid w:val="001C4884"/>
    <w:rsid w:val="001C7694"/>
    <w:rsid w:val="001D643A"/>
    <w:rsid w:val="001E7FB9"/>
    <w:rsid w:val="001F79A2"/>
    <w:rsid w:val="00201B83"/>
    <w:rsid w:val="00204ED7"/>
    <w:rsid w:val="0020689C"/>
    <w:rsid w:val="00225042"/>
    <w:rsid w:val="0022582B"/>
    <w:rsid w:val="00244201"/>
    <w:rsid w:val="00247BD0"/>
    <w:rsid w:val="0025246F"/>
    <w:rsid w:val="00266C87"/>
    <w:rsid w:val="0027326C"/>
    <w:rsid w:val="00286A26"/>
    <w:rsid w:val="00294940"/>
    <w:rsid w:val="002B2487"/>
    <w:rsid w:val="002B372F"/>
    <w:rsid w:val="002C02A8"/>
    <w:rsid w:val="002E29D1"/>
    <w:rsid w:val="002F00E4"/>
    <w:rsid w:val="002F151B"/>
    <w:rsid w:val="002F36D6"/>
    <w:rsid w:val="00301126"/>
    <w:rsid w:val="00305385"/>
    <w:rsid w:val="00307E3C"/>
    <w:rsid w:val="00311271"/>
    <w:rsid w:val="0031564E"/>
    <w:rsid w:val="00321DE8"/>
    <w:rsid w:val="00334662"/>
    <w:rsid w:val="00337B93"/>
    <w:rsid w:val="00360AA0"/>
    <w:rsid w:val="00385E27"/>
    <w:rsid w:val="003A0182"/>
    <w:rsid w:val="003A4017"/>
    <w:rsid w:val="003A7FE5"/>
    <w:rsid w:val="003C57CA"/>
    <w:rsid w:val="003D60AD"/>
    <w:rsid w:val="003F763F"/>
    <w:rsid w:val="004029D7"/>
    <w:rsid w:val="004066E1"/>
    <w:rsid w:val="00414E5C"/>
    <w:rsid w:val="004217EF"/>
    <w:rsid w:val="00444C4D"/>
    <w:rsid w:val="004504F6"/>
    <w:rsid w:val="0046324D"/>
    <w:rsid w:val="004707E5"/>
    <w:rsid w:val="00477C62"/>
    <w:rsid w:val="004A077A"/>
    <w:rsid w:val="004A1E2D"/>
    <w:rsid w:val="004A74B7"/>
    <w:rsid w:val="004B2687"/>
    <w:rsid w:val="004B68E6"/>
    <w:rsid w:val="004C2902"/>
    <w:rsid w:val="004C72CB"/>
    <w:rsid w:val="004E4F62"/>
    <w:rsid w:val="004F1238"/>
    <w:rsid w:val="004F7B0C"/>
    <w:rsid w:val="00501E74"/>
    <w:rsid w:val="00517145"/>
    <w:rsid w:val="00526CCD"/>
    <w:rsid w:val="00545EBA"/>
    <w:rsid w:val="00551FA0"/>
    <w:rsid w:val="005620BC"/>
    <w:rsid w:val="00573E24"/>
    <w:rsid w:val="00582BB3"/>
    <w:rsid w:val="00586DA1"/>
    <w:rsid w:val="005E1C21"/>
    <w:rsid w:val="00610624"/>
    <w:rsid w:val="006227DB"/>
    <w:rsid w:val="00625A44"/>
    <w:rsid w:val="00666A4D"/>
    <w:rsid w:val="00677533"/>
    <w:rsid w:val="006852BB"/>
    <w:rsid w:val="006A2237"/>
    <w:rsid w:val="006C046E"/>
    <w:rsid w:val="006E155B"/>
    <w:rsid w:val="006E4210"/>
    <w:rsid w:val="00702F78"/>
    <w:rsid w:val="00710AB6"/>
    <w:rsid w:val="007112F5"/>
    <w:rsid w:val="00712363"/>
    <w:rsid w:val="00712F37"/>
    <w:rsid w:val="00723157"/>
    <w:rsid w:val="007317F9"/>
    <w:rsid w:val="00766505"/>
    <w:rsid w:val="007917CA"/>
    <w:rsid w:val="007B0992"/>
    <w:rsid w:val="007C3D74"/>
    <w:rsid w:val="007C59FA"/>
    <w:rsid w:val="007C74A3"/>
    <w:rsid w:val="007D4B61"/>
    <w:rsid w:val="007E3589"/>
    <w:rsid w:val="007E65E1"/>
    <w:rsid w:val="00810624"/>
    <w:rsid w:val="0082314F"/>
    <w:rsid w:val="008469E2"/>
    <w:rsid w:val="008534A9"/>
    <w:rsid w:val="00862120"/>
    <w:rsid w:val="00893030"/>
    <w:rsid w:val="008A0DFE"/>
    <w:rsid w:val="008A1AEE"/>
    <w:rsid w:val="008A4215"/>
    <w:rsid w:val="008A745E"/>
    <w:rsid w:val="008A78F5"/>
    <w:rsid w:val="008B553E"/>
    <w:rsid w:val="008C2645"/>
    <w:rsid w:val="008E4BF0"/>
    <w:rsid w:val="00901BB5"/>
    <w:rsid w:val="00922EE8"/>
    <w:rsid w:val="00925A14"/>
    <w:rsid w:val="0095061B"/>
    <w:rsid w:val="00952D90"/>
    <w:rsid w:val="00953A15"/>
    <w:rsid w:val="00975207"/>
    <w:rsid w:val="00995A5D"/>
    <w:rsid w:val="009B2D1B"/>
    <w:rsid w:val="009B7B6A"/>
    <w:rsid w:val="009D2098"/>
    <w:rsid w:val="009D7815"/>
    <w:rsid w:val="009E7E52"/>
    <w:rsid w:val="009F02A6"/>
    <w:rsid w:val="009F4A43"/>
    <w:rsid w:val="009F5D10"/>
    <w:rsid w:val="009F5EFB"/>
    <w:rsid w:val="00A04875"/>
    <w:rsid w:val="00A064A4"/>
    <w:rsid w:val="00A25053"/>
    <w:rsid w:val="00A61FC3"/>
    <w:rsid w:val="00A630E8"/>
    <w:rsid w:val="00A719A0"/>
    <w:rsid w:val="00A8096D"/>
    <w:rsid w:val="00A96CE6"/>
    <w:rsid w:val="00AA22C4"/>
    <w:rsid w:val="00AC153B"/>
    <w:rsid w:val="00AD0EFE"/>
    <w:rsid w:val="00AD739E"/>
    <w:rsid w:val="00B05675"/>
    <w:rsid w:val="00B14C73"/>
    <w:rsid w:val="00B16086"/>
    <w:rsid w:val="00B22FC2"/>
    <w:rsid w:val="00B570A6"/>
    <w:rsid w:val="00B65CFA"/>
    <w:rsid w:val="00B83958"/>
    <w:rsid w:val="00B854F2"/>
    <w:rsid w:val="00B86332"/>
    <w:rsid w:val="00BA0885"/>
    <w:rsid w:val="00BA455A"/>
    <w:rsid w:val="00BC5FB6"/>
    <w:rsid w:val="00BD057D"/>
    <w:rsid w:val="00BE58E9"/>
    <w:rsid w:val="00BF7FBD"/>
    <w:rsid w:val="00C02809"/>
    <w:rsid w:val="00C2242F"/>
    <w:rsid w:val="00C26346"/>
    <w:rsid w:val="00C26A0B"/>
    <w:rsid w:val="00C42949"/>
    <w:rsid w:val="00C50AC9"/>
    <w:rsid w:val="00C65DAC"/>
    <w:rsid w:val="00C70285"/>
    <w:rsid w:val="00C76CA1"/>
    <w:rsid w:val="00CA5C32"/>
    <w:rsid w:val="00CA79D7"/>
    <w:rsid w:val="00CB0B6A"/>
    <w:rsid w:val="00CD75AD"/>
    <w:rsid w:val="00CE5106"/>
    <w:rsid w:val="00CE5E6B"/>
    <w:rsid w:val="00CF0C23"/>
    <w:rsid w:val="00CF1789"/>
    <w:rsid w:val="00D14CC1"/>
    <w:rsid w:val="00D2401F"/>
    <w:rsid w:val="00D46B26"/>
    <w:rsid w:val="00D51B96"/>
    <w:rsid w:val="00D54DB3"/>
    <w:rsid w:val="00D60EB0"/>
    <w:rsid w:val="00D65970"/>
    <w:rsid w:val="00D66265"/>
    <w:rsid w:val="00D7512D"/>
    <w:rsid w:val="00D762F5"/>
    <w:rsid w:val="00D85084"/>
    <w:rsid w:val="00D850CD"/>
    <w:rsid w:val="00DA17AD"/>
    <w:rsid w:val="00DC5841"/>
    <w:rsid w:val="00DD5618"/>
    <w:rsid w:val="00E069A4"/>
    <w:rsid w:val="00E077B3"/>
    <w:rsid w:val="00E10CE0"/>
    <w:rsid w:val="00E20FA9"/>
    <w:rsid w:val="00E22AE2"/>
    <w:rsid w:val="00E27AAF"/>
    <w:rsid w:val="00E6016E"/>
    <w:rsid w:val="00E71142"/>
    <w:rsid w:val="00E84CF1"/>
    <w:rsid w:val="00EB6DC9"/>
    <w:rsid w:val="00EC1C5F"/>
    <w:rsid w:val="00EC3DD8"/>
    <w:rsid w:val="00EC7A6C"/>
    <w:rsid w:val="00ED5203"/>
    <w:rsid w:val="00EE12F4"/>
    <w:rsid w:val="00EE1CFE"/>
    <w:rsid w:val="00EE1F5A"/>
    <w:rsid w:val="00EE7BC0"/>
    <w:rsid w:val="00EF079A"/>
    <w:rsid w:val="00EF5102"/>
    <w:rsid w:val="00F21CD3"/>
    <w:rsid w:val="00F35CFD"/>
    <w:rsid w:val="00F41283"/>
    <w:rsid w:val="00F51A8A"/>
    <w:rsid w:val="00F635E7"/>
    <w:rsid w:val="00F82D16"/>
    <w:rsid w:val="00F94018"/>
    <w:rsid w:val="00F970D9"/>
    <w:rsid w:val="00FC3F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0F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95A5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14CC1"/>
    <w:pPr>
      <w:tabs>
        <w:tab w:val="center" w:pos="4680"/>
        <w:tab w:val="right" w:pos="9360"/>
      </w:tabs>
      <w:spacing w:line="240" w:lineRule="auto"/>
    </w:pPr>
  </w:style>
  <w:style w:type="character" w:customStyle="1" w:styleId="HeaderChar">
    <w:name w:val="Header Char"/>
    <w:basedOn w:val="DefaultParagraphFont"/>
    <w:link w:val="Header"/>
    <w:uiPriority w:val="99"/>
    <w:rsid w:val="00D14CC1"/>
  </w:style>
  <w:style w:type="paragraph" w:styleId="Footer">
    <w:name w:val="footer"/>
    <w:basedOn w:val="Normal"/>
    <w:link w:val="FooterChar"/>
    <w:uiPriority w:val="99"/>
    <w:unhideWhenUsed/>
    <w:rsid w:val="00D14CC1"/>
    <w:pPr>
      <w:tabs>
        <w:tab w:val="center" w:pos="4680"/>
        <w:tab w:val="right" w:pos="9360"/>
      </w:tabs>
      <w:spacing w:line="240" w:lineRule="auto"/>
    </w:pPr>
  </w:style>
  <w:style w:type="character" w:customStyle="1" w:styleId="FooterChar">
    <w:name w:val="Footer Char"/>
    <w:basedOn w:val="DefaultParagraphFont"/>
    <w:link w:val="Footer"/>
    <w:uiPriority w:val="99"/>
    <w:rsid w:val="00D14C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0F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95A5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14CC1"/>
    <w:pPr>
      <w:tabs>
        <w:tab w:val="center" w:pos="4680"/>
        <w:tab w:val="right" w:pos="9360"/>
      </w:tabs>
      <w:spacing w:line="240" w:lineRule="auto"/>
    </w:pPr>
  </w:style>
  <w:style w:type="character" w:customStyle="1" w:styleId="HeaderChar">
    <w:name w:val="Header Char"/>
    <w:basedOn w:val="DefaultParagraphFont"/>
    <w:link w:val="Header"/>
    <w:uiPriority w:val="99"/>
    <w:rsid w:val="00D14CC1"/>
  </w:style>
  <w:style w:type="paragraph" w:styleId="Footer">
    <w:name w:val="footer"/>
    <w:basedOn w:val="Normal"/>
    <w:link w:val="FooterChar"/>
    <w:uiPriority w:val="99"/>
    <w:unhideWhenUsed/>
    <w:rsid w:val="00D14CC1"/>
    <w:pPr>
      <w:tabs>
        <w:tab w:val="center" w:pos="4680"/>
        <w:tab w:val="right" w:pos="9360"/>
      </w:tabs>
      <w:spacing w:line="240" w:lineRule="auto"/>
    </w:pPr>
  </w:style>
  <w:style w:type="character" w:customStyle="1" w:styleId="FooterChar">
    <w:name w:val="Footer Char"/>
    <w:basedOn w:val="DefaultParagraphFont"/>
    <w:link w:val="Footer"/>
    <w:uiPriority w:val="99"/>
    <w:rsid w:val="00D14C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865</Words>
  <Characters>4931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Sky123.Org</cp:lastModifiedBy>
  <cp:revision>2</cp:revision>
  <cp:lastPrinted>2015-06-05T07:19:00Z</cp:lastPrinted>
  <dcterms:created xsi:type="dcterms:W3CDTF">2017-07-19T12:16:00Z</dcterms:created>
  <dcterms:modified xsi:type="dcterms:W3CDTF">2017-07-19T12:16:00Z</dcterms:modified>
</cp:coreProperties>
</file>